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Памятка туриста по Маврикию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Важная информация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Перед выездом в аэропорт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Проверьте наличие следующих документов: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заграничный паспорт (обращаем ваше внимание, что в соответствии с распоряжением ИКАО начиная с 24 ноября 2015 г. для пересечения границ иностранных государств заграничные паспорта должны в обязательном порядке быть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машиносчитываемыми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);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ваучер;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страховой полис;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авиабилет;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финансовые средства (из расчета порядка 100 долларов США в день);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при необходимости нотариально оформленное согласие на выезд ребенка в соответствии со ст. 20 Федерального закона "О порядке выезда из Российской Федерации и порядке въезда в Российскую Федерацию" и свидетельство о рождении.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Рекомендуем взять с собой ксерокопии заграничного и российского паспортов, свидетельства о рождении ребенка, если летите вместе с ребенком.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По приезде в аэропорт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Сверьте информацию о вашем рейсе на информационном табло и пройдите к стойкам регистрации, номера которых указаны на табло. При прохождении регистрации предъявите заграничный паспорт и билет.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Сдайте багаж на стойке регистрации.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После прохождения регистрации и объявления о начале посадки необходимо пройти в соответствующие зоны для международных рейсов.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Пассажиры международных рейсов проходят таможенный, паспортный контроль, а также контроль безопасности, после чего ожидают вылета рейса в стерильной зоне галереи международных воздушных линий. При прохождении контроля предъявляются заграничный паспорт и посадочный талон.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Правила проведения предполетного и послеполетного досмотров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 соответствии с Приложением №1 Правил проведения предполетного и послеполетного досмотров, утвержденных приказом Министерства транспорта Российской Федерации от 25 июля 2007 г. №104 запрещено провозить на борту воздушного судна пассажирами в зарегистрированном багаже и в вещах, находящихся при пассажирах, следующие опасные вещества и предметы:</w:t>
      </w:r>
    </w:p>
    <w:tbl>
      <w:tblPr>
        <w:tblW w:w="0" w:type="auto"/>
        <w:tblInd w:w="15" w:type="dxa"/>
        <w:shd w:val="clear" w:color="auto" w:fill="F8DDC8"/>
        <w:tblCellMar>
          <w:left w:w="0" w:type="dxa"/>
          <w:right w:w="0" w:type="dxa"/>
        </w:tblCellMar>
        <w:tblLook w:val="04A0"/>
      </w:tblPr>
      <w:tblGrid>
        <w:gridCol w:w="5039"/>
        <w:gridCol w:w="3618"/>
      </w:tblGrid>
      <w:tr w:rsidR="00E97F61" w:rsidRPr="00E97F61" w:rsidTr="00E97F61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взрывчатые вещества;</w:t>
            </w:r>
          </w:p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средства взрывания и предметы, ими начиненные;</w:t>
            </w:r>
          </w:p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сжатые и сжиженные газы;</w:t>
            </w:r>
          </w:p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легковоспламеняющиеся жидкости;</w:t>
            </w:r>
          </w:p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воспламеняющиеся твердые вещества;</w:t>
            </w:r>
          </w:p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окисляющие вещества и органические перекиси;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токсичные вещества;</w:t>
            </w:r>
          </w:p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радиоактивные материалы;</w:t>
            </w:r>
          </w:p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едкие и коррозирующие вещества;</w:t>
            </w:r>
          </w:p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ядовитые и отравляющие вещества;</w:t>
            </w:r>
          </w:p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оружие.</w:t>
            </w:r>
          </w:p>
        </w:tc>
      </w:tr>
    </w:tbl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Разрешено перевозить на борту воздушного судна членами экипажа и пассажирами с соблюдением требуемых условий следующие предметы и вещества: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в зарегистрированном багаже в грузовых</w:t>
      </w: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, багажных отсеках воздушного судна с изолированным доступом пассажиров к багажу во время полета: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  <w:proofErr w:type="gramEnd"/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хозяйственно-бытовые ножи (ножницы) с длиной клинка (лезвия) свыше 60 мм; алкогольные напитки с содержанием более 24%, но не более 70% алкоголя по объему в емкостях вместимостью не более 5 л, в таре, предназначенной для розничной торговли - не более 5 л на одного пассажира;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жидкости и алкогольные напитки с содержанием алкоголя по объему не более 24%;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 в емкостях вместимостью не более 0,5 кг или 500 мл - не более 2 кг или 2 л на одного пассажира;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lastRenderedPageBreak/>
        <w:t>в вещах, находящихся при пассажирах: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термометр медицинский - один на пассажира;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тонометр ртутный в стандартном футляре - один на пассажира;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барометр или манометр ртутный, упакованный в герметичный контейнер и опечатанный пломбой отправителя;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одноразовые зажигалки - одна на пассажира;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сухой лед для охлаждения скоропортящихся продуктов - не более 2 кг на пассажира;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3% перекись водорода - не более 100 мл на пассажира;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жидкости, гели и аэрозоли, относящиеся к неопасным: 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1 л - один пакет на пассажира.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Жидкости в контейнерах ёмкостью более 100 мл к перевозке не принимаются даже в том случае, если ёмкость заполнена лишь частично. Исключение по перевозке имеют лекарства, детское питание и специальные диетические потребности.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Жидкости, приобретённые в магазинах беспошлинной торговли в аэропорту или на борту воздушного судна, должны быть упакованы в надёжно запечатанный (опломбированный) пластиковый пакет, обеспечивающий возможность идентификации содержимого пакета в течение полёта и имеющий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</w:t>
      </w:r>
      <w:proofErr w:type="gram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Сохраняйте чек, подтверждающий покупку. Не открывайте пакет ни до посадки в салон, ни во время полёта.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Администрация аэропорта, авиапредприятия,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эксплуатанта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вправе принимать решение о введении дополнительных мер по обеспечению авиационной безопасности на рейсах с повышенной опасностью, вследствие чего запрещать перевозку в салоне воздушного судна следующих предметов: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штопоры;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иглы для подкожных инъекций (если не будет представлено медицинское обоснование);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вязальные спицы;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ножницы с длиной лезвия менее 60 мм;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складные (без фиксатора) дорожные, перочинные ножи с длиной лезвия менее 60 мм.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Сайт аэропорта Маврикия</w:t>
      </w: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: </w:t>
      </w:r>
      <w:hyperlink r:id="rId4" w:history="1">
        <w:r w:rsidRPr="00E97F61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http://aml.mru.aero</w:t>
        </w:r>
      </w:hyperlink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/ Кодировка аэропорта: MRU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Правила безвизового въезда на Маврикий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Гражданам России, Украины, Казахстана, Беларуси, въезжающим на территорию Маврикия, по прилету проставляется бесплатная туристическая виза на срок до 30 дней.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Для получения визы на паспортном контроле необходимо</w:t>
      </w: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: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Предъявить заграничный паспорт, </w:t>
      </w:r>
      <w:proofErr w:type="spellStart"/>
      <w:proofErr w:type="gram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c</w:t>
      </w:r>
      <w:proofErr w:type="gram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рок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действия которого должен покрывать весь период нахождения на территории Маврикия;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Предъявить заполненную миграционную карту;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 запросу служащего паспортного контроля предъявить обратный билет;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 запросу служащего паспортного контроля предъявить ваучер;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 редких случаях, при необходимости, по запросу служащего паспортного контроля, предъявить (только для проверки) финансовые средства (из расчета порядка 100 долларов США на человека в день).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По прибытии в аэропорт Маврикия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 прибытии в аэропорт Маврикия сначала вы попадаете в зону паспортного контроля.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Следуйте пошаговой инструкции: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До того, как пройти паспортный контроль, проверьте, заполнили ли вы миграционную карточку (как правило, миграционную карточку выдают в самолете перед посадкой; если в самолете вам карточку не выдали, возьмите ее до паспортного контроля и заполните на английском языке).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Пройдите паспортный контроль.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Получите свой багаж. На мониторах над лентами для багажа указан тот рейс, багаж с которого будет выдаваться на данной ленте.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Пройдите таможенный контроль – багаж тщательно проверяют (для проверки таможенникам необходимо предоставить все вещи).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После таможенного контроля проследуйте в зону прилета, где в форме и с табличкой  вас будет встречать представитель принимающей компании</w:t>
      </w:r>
      <w:proofErr w:type="gram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.</w:t>
      </w:r>
      <w:proofErr w:type="gramEnd"/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lastRenderedPageBreak/>
        <w:t>Предъявите ваш ваучер представителю принимающей компании (1 экземпляр) и получите взамен другой ваучер компании (по ряду отелей ваучеры не обмениваются).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Получите от представителя компании информационную памятку (просим тщательно ознакомиться с информацией в памятке - содержит важные данные по обратному выезду, контакт русскоговорящего гида и т.д.).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Представитель принимающей компании направит вас на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трансфер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. Пройдите на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трансфер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По прибытии в отель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Подойдите на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ресепшен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, где вам дадут регистрационную карточку.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Заполните регистрационную карточку на английском языке.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Сдайте заполненную регистрационную карточку, ваучер (1 экземпляр), заграничный паспорт (заграничный паспорт вернут обратно после снятия ксерокопии).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Ожидайте заселения. Официальное время заселение в отель – 14.00. До этого времени можно пользоваться всеми услугами на территории отеля, оставив вещи в камере хранения. При заселении вам выдадут ключи от номера.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После заселения в номер ознакомьтесь с предоставленной отелем информацией. Обратите внимание на то, какие услуги являются платными и сколько они стоят (как правило, информация находится в папке и лежит на столе или прикроватной тумбочке).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Встреча с русскоговорящим представителем принимающей компании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Время и дата встречи с представителем принимающей стороны обозначены в информационной памятке, предоставленной вам в аэропорту по прилете. В назначенное время просим подойти к представителю принимающей стороны, ожидающего вас в холле отеля с табличкой, который предоставит подробную информацию по экскурсиям и ответит на возникшие вопросы.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По всем возникающим вопросам и проблемам обращайтесь к представителю принимающей компании или на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ресепшен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отеля. Координаты представителя  (имя, мобильный телефон) указаны в информационной памятке, предоставленной вам в аэропорту по прилете.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Накануне вылета домой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Подойдите на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ресепшн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, проверьте, есть ли у вас неоплаченные счета за дополнительные услуги (пользование мини-баром, телефоном и пр.). При наличии задолженностей оплатите их.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Время </w:t>
      </w:r>
      <w:proofErr w:type="gram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обратного</w:t>
      </w:r>
      <w:proofErr w:type="gram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трансфера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указано в информационной памятке, предоставленной вам в аэропорту по прилете.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Выезд из отеля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Время и детали обратного выезда из отеля указаны в информационной памятке, предоставленной вам в аэропорту по прилету - просьба тщательно ознакомиться с информацией!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 день отъезда необходимо до 12.00 освободить номер, сдать ключи.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 случае дневного или ночного выезда из отеля после освобождения номера свой багаж вы можете оставить в камере хранения отеля.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Перед освобождением и выселением из номера убедитесь, что в сейфе, тумбочках, шкафу и т.п. вами не было забыто каких-либо вещей, документов, денег и т.п.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Во избежание различных осложнений / задержек, убедительно просим не опаздывать и подходить на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трансфер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строго в указанное время.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Перед отъездом из отеля проверьте наличие ваших чемоданов.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Приезд в аэропорт Маврикия для вылета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 прибытии в аэропорт получите ваш багаж.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Пройдите в зал международных вылетов.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Подойдите к стойке регистрации, где указан номер вашего рейса.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Пройдите регистрацию на рейс (предоставьте заграничный паспорт и билет).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Сдайте багаж на стойке регистрации.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Получите посадочный талон. Обратите внимание на номер выхода и время посадки на борт самолета (в посадочном талоне выход обозначается словом GATE, время - TIME).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Пройдите паспортный контроль (предоставьте заграничный паспорт).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Пройдите в зал вылета и ожидайте объявления на посадку вашего рейса.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Полезная информация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Аптечка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lastRenderedPageBreak/>
        <w:t>Перед поездкой сформируйте и захватите с собой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языке, кроме того множество лекарств могут в разных странах носить разные наименования.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Рекомендуем взять с собой:</w:t>
      </w:r>
    </w:p>
    <w:tbl>
      <w:tblPr>
        <w:tblW w:w="0" w:type="auto"/>
        <w:tblInd w:w="15" w:type="dxa"/>
        <w:shd w:val="clear" w:color="auto" w:fill="F8DDC8"/>
        <w:tblCellMar>
          <w:left w:w="0" w:type="dxa"/>
          <w:right w:w="0" w:type="dxa"/>
        </w:tblCellMar>
        <w:tblLook w:val="04A0"/>
      </w:tblPr>
      <w:tblGrid>
        <w:gridCol w:w="4740"/>
        <w:gridCol w:w="3679"/>
      </w:tblGrid>
      <w:tr w:rsidR="00E97F61" w:rsidRPr="00E97F61" w:rsidTr="00E97F61">
        <w:tc>
          <w:tcPr>
            <w:tcW w:w="4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болеутоляющие и </w:t>
            </w:r>
            <w:proofErr w:type="spellStart"/>
            <w:proofErr w:type="gramStart"/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сердечно-сосудистые</w:t>
            </w:r>
            <w:proofErr w:type="spellEnd"/>
            <w:proofErr w:type="gramEnd"/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средства;</w:t>
            </w:r>
          </w:p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средства от несварения желудка;</w:t>
            </w:r>
          </w:p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желчегонные;</w:t>
            </w:r>
          </w:p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препараты против укачивания в транспорте;</w:t>
            </w:r>
          </w:p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средства от укусов насекомых;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перевязочный материал;</w:t>
            </w:r>
          </w:p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водонепроницаемый лейкопластырь;</w:t>
            </w:r>
          </w:p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барьерные </w:t>
            </w:r>
            <w:proofErr w:type="spellStart"/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контрацептивы</w:t>
            </w:r>
            <w:proofErr w:type="spellEnd"/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;</w:t>
            </w:r>
          </w:p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глазные капли;</w:t>
            </w:r>
          </w:p>
          <w:p w:rsidR="00E97F61" w:rsidRPr="00E97F61" w:rsidRDefault="00E97F61" w:rsidP="00E97F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97F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солнцезащитные средства.</w:t>
            </w:r>
          </w:p>
        </w:tc>
      </w:tr>
    </w:tbl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Время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Разница во времени с Москвой и Минском: + 1 час /  с Киевом: + 1 час летом и + 2 часа зимой / с Астаной: - 2 часа.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Деньги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Местная денежная единица – маврикийская рупия (MUR), равна 100 центам. 1$ приблизительно </w:t>
      </w:r>
      <w:proofErr w:type="gram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равен</w:t>
      </w:r>
      <w:proofErr w:type="gram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36 MUR / 1€ ≈ 39 MUR (курсы плавающие). В обращении находятся банкноты достоинством в 5, 50, 100, 200, 500, 1,000 и 2,000 рупий / монеты – 1, 5 и 10 рупий. Ввоз и вывоз иностранной валюты неограничен (необходима декларация на суммы, превышающие 500,000 MUR ≈ 14,000$). Обмен валюты можно произвести в аэропорту по прилете (выгодный курс), банках или обменных пунктах. Обмен рупий на иностранную валюту производится только в аэропорту при выезде из страны. Во всех отелях, а также во многих ресторанах, магазинах и других заведениях принимаются кредитные карты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American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Express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Visa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Diners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MasterCard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. Также повсеместно установлены банкоматы.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Российские рубли к оплате на Маврикии НЕ принимаются и обмену НЕ подлежат.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Долларовые купюры выпуска 2004 г. или ранее НЕ принимаются и обмену НЕ подлежат.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Здоровье и медицинское обслуживание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Для въезда на Маврикий никаких специальных прививок не требуется.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 стране работают как государственные, так и частные лечебные учреждения. Медицинское обслуживание иностранных граждан осуществляется на платной основе. Как правило, частные клиники оборудованы лучше государственных госпиталей, однако их услуги могут стоить в несколько раз дороже. Во всех госпиталях и клиниках круглосуточно действуют приемные покои для оказания экстренной медицинской помощи. Аптеки, как правило, открыты только в дневное время, а в выходные дни работают по сокращенному графику.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При наличии страхового полиса обслуживание производится бесплатно или с последующей компенсацией расходов согласно страховому полису (</w:t>
      </w:r>
      <w:proofErr w:type="gram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см</w:t>
      </w:r>
      <w:proofErr w:type="gram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. памятку, прилагаемую к страховому полису). При наступлении страхового случая необходимо обратиться в страховую компанию по телефонам, указанным в страховом полисе. Только при непосредственном информировании страховой компании и координировании ею ваших действий будет предоставлено бесплатное (или с последующей компенсацией расходов) обслуживание.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Напряжение электросети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Напряжение электросети 220 В. Тип розетки – «G» (британский стандарт – тройная вилка с прямоугольными контактами).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Религия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Исповедуются индуизм - 48,5 %, христианство – 32,7% (из них 23,6 % - католичество), ислам - 17,3 %, буддизм – 0,4%.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Язык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Родным языком является креольский, государственным - английский.</w:t>
      </w:r>
      <w:proofErr w:type="gram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Широко используется французский язык. Также, благодаря достаточно большому количеству иммигрантов, зачастую можно услышать речь на хинди, урду,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бходжпури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марати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, телегу, тамильском, мандарине и ряде других языков.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Сувениры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Деревянные модели кораблей, сувениры с птицей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Додо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настоящий маврикийский ром, чай, специи, изделия из кашемира, текстильные изделия с традиционной маврикийской вышивкой, плетеные </w:t>
      </w: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lastRenderedPageBreak/>
        <w:t>корзинки или даже брелочки с цветной землей станут для вас приятными и незабываемыми подарками с отдыха.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Таможня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На территорию Маврикия разрешен беспошлинный ввоз личных вещей и следующих товаров. Указанные ограничения распространяются также на товары, приобретенные в магазинах беспошлинной торговли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Duty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Free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(провоз алкогольной и табачной продукции разрешен только </w:t>
      </w:r>
      <w:proofErr w:type="gram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лицам</w:t>
      </w:r>
      <w:proofErr w:type="gram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достигшим 16 лет):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табак – до 250 г или 200 сигарет;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крепкие алкогольные напитки – до 1 л;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вино и пиво – до 2 л; туалетная вода – до 250 мл;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духи – до 100 мл</w:t>
      </w:r>
      <w:proofErr w:type="gram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.;</w:t>
      </w:r>
      <w:proofErr w:type="gramEnd"/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видео / фотокамера и другая оргтехника - по одному предмету каждого наименования;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1 музыкальный инструмент;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1 доска для серфинга;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рыболовное снаряжение, за исключением ружей любого типа;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На территорию Маврикия запрещен ввоз</w:t>
      </w: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: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наркотических веществ;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материалов порнографического характера;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сахарного тростника;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почвы, микроорганизмов;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беспозвоночных животных;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золота в монетах или слитках;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снаряжения для подводной охоты;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водных мотоциклов.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 xml:space="preserve">C территории Маврикия </w:t>
      </w:r>
      <w:proofErr w:type="gramStart"/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запрещен</w:t>
      </w:r>
      <w:proofErr w:type="gramEnd"/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 xml:space="preserve"> </w:t>
      </w:r>
      <w:proofErr w:type="spellStart"/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вывоз</w:t>
      </w: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изделий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из коралла и поднятых со дна моря живых или мертвых раковин, кораллов и т.п.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При перевозке животных или растений на Маврикий необходимо пройти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фитоконтроль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/ ветеринарный контроль, а также в обязательном порядке иметь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соответсвующее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разрешение министерства сельского хозяйства Маврикия.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Для ввоза животных или товаров животного происхождения помимо разрешения министерства сельского хозяйства Маврикия необходим и санитарный сертификат, выданный в стране происхождения. Собаки и кошки подлежат карантину продолжительностью 5 дней, птицы и другие виды животных – 2 месяца.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Транспорт / прокат автомобилей и мотоциклов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Получить подробную информацию и расценки на аренду автомобилей и мотоциклов (в том </w:t>
      </w:r>
      <w:proofErr w:type="gram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числе</w:t>
      </w:r>
      <w:proofErr w:type="gram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Harley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Davidson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) возможно у представителя принимающей компании «SEGA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Tours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» во время его визита в ваш отель (дата, время, имя и телефон гида обозначены в информационной памятке, предоставленный встречающим представителем в аэропорту по прилете).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 стране установлено левостороннее дорожное движение. Для управления транспортными средствами на территории Маврикия допускается использование российского водительского удостоверения. Однако в некоторых случаях власти могут потребовать от водителя прохождения краткосрочной переподготовки с учетом левостороннего движения.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До острова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Родригес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находящегося под юрисдикцией Маврикия, ежедневно выполняются </w:t>
      </w:r>
      <w:proofErr w:type="gram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рейсы</w:t>
      </w:r>
      <w:proofErr w:type="gram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а/к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Air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Mauritius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Чаевые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Чаевые приветствуются, сумма на ваше усмотрение.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Этикет поведения, запреты и рекомендации: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при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посещениии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мечетей, индуистских храмов и других мест поклонения следует соблюдать некоторые этические нормы: одежда должна быть скромной (футболки / рубашки / блузки,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прикрывющие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плечи, и шорты / юбки / брюки, прикрывающие колени); перед входом надо обязательно снимать обувь; не принято громко разговаривать или смеяться; фотографировать места поклонения допускается только с разрешения служителя соответствующего храма, мечети и т.п.</w:t>
      </w:r>
      <w:proofErr w:type="gramEnd"/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маврикийским законодательством запрещено курение в общественных местах.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фотографировать местных жителей возможно лишь с их на то разрешения.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lastRenderedPageBreak/>
        <w:t>Маврикийцы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–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доброжелюбный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, приветливый народ. Сохраняйте в общении с местным жителями спокойствие и улыбку. Гнев и грубость здесь не приветствуются и являются признаком невоспитанности.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</w:t>
      </w:r>
      <w:proofErr w:type="gram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трого запрещена подводная охота.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строго запрещено дотрагиваться и тревожить представителей морской фауны, ломать и вытаскивать из воды живые и мертвые кораллы и раковины.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для того</w:t>
      </w:r>
      <w:proofErr w:type="gram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,</w:t>
      </w:r>
      <w:proofErr w:type="gram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чтобы обезопасить себя от солнечных ожогов и возможного проявления солнечной аллергии, рекомендуем постоянно использовать солнцезащитные крема с индексом в 40-60 единиц.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советуем иметь при себе репелленты от комаров и насекомых.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погода переменчива, внезапно могут проходить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достатночно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сильные, но непродолжительные дожди –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рекомнедуем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иметь при себе дождевики или зонтики.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Телефон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На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Мавркии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есть три оператора мобильной связи -  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Orange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Emtel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 и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Chili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(MTML). Стоимость звонка в Россию составляет порядка 10 маврикийских рупий (≈ 28-30 центов США) за минуту.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Также по всему острову расположены многочисленные таксофоны. Разговоры по таксофонам можно оплачивать как монетами, так и специальными телефонными картами (продаются в сувенирных / табачных лавках и в отелях) - стоимость разговора исчисляется </w:t>
      </w:r>
      <w:proofErr w:type="spellStart"/>
      <w:proofErr w:type="gram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e</w:t>
      </w:r>
      <w:proofErr w:type="gram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диницами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напрмер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, полминуты разговора с Россией обойдутся приблизительно в 6 единиц. Чем больше номинал карты, тем ниже стоимость одной единицы.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Международные звонки со стационарных телефонов в отелях, как правило, достаточно дороги.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Телефонный код Республики Маврикий: +230.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Телефонный код России и Казахстана: +7 / Украины: +38 / Беларуси: +375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* </w:t>
      </w:r>
      <w:proofErr w:type="spellStart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Инфомацию</w:t>
      </w:r>
      <w:proofErr w:type="spellEnd"/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касательно международного роуминга (расценки, подключение и т.п.) просьба уточнять у вашего мобильного оператора / провайдера перед поездкой на Маврикий.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Полезные телефоны</w:t>
      </w:r>
    </w:p>
    <w:p w:rsidR="00E97F61" w:rsidRPr="00E97F61" w:rsidRDefault="00E97F61" w:rsidP="00E97F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Посольство Российской Федерации в Порт-Луи: +230 696-15-45  / +230 696-55-33</w:t>
      </w:r>
      <w:r w:rsidRPr="00E97F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br/>
      </w: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Единый номер экстренной помощи (полиция, скорая помощь, пожарная охрана): 999</w:t>
      </w: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  <w:t>Полиция: 112</w:t>
      </w: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  <w:t>Скорая помощь: 114</w:t>
      </w: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  <w:t>Пожарная охрана: 115 / 995</w:t>
      </w: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  <w:t>Справочная по телефонным номерам: 150</w:t>
      </w: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  <w:t>Справочная по погоде: 171, 8996 (только в сезон циклонов)</w:t>
      </w:r>
      <w:r w:rsidRPr="00E97F6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  <w:t>Справочная аэропорта: +230 603-30-30</w:t>
      </w:r>
    </w:p>
    <w:p w:rsidR="000152B6" w:rsidRPr="00E97F61" w:rsidRDefault="000152B6" w:rsidP="00E97F61">
      <w:pPr>
        <w:rPr>
          <w:color w:val="000000" w:themeColor="text1"/>
        </w:rPr>
      </w:pPr>
    </w:p>
    <w:sectPr w:rsidR="000152B6" w:rsidRPr="00E97F61" w:rsidSect="00E97F61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F61"/>
    <w:rsid w:val="000152B6"/>
    <w:rsid w:val="00E9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F61"/>
    <w:rPr>
      <w:b/>
      <w:bCs/>
    </w:rPr>
  </w:style>
  <w:style w:type="character" w:styleId="a5">
    <w:name w:val="Hyperlink"/>
    <w:basedOn w:val="a0"/>
    <w:uiPriority w:val="99"/>
    <w:semiHidden/>
    <w:unhideWhenUsed/>
    <w:rsid w:val="00E97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l.mru.ae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2864</Words>
  <Characters>16331</Characters>
  <Application>Microsoft Office Word</Application>
  <DocSecurity>0</DocSecurity>
  <Lines>136</Lines>
  <Paragraphs>38</Paragraphs>
  <ScaleCrop>false</ScaleCrop>
  <Company>Microsoft</Company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2019-10-25T12:10:00Z</dcterms:created>
  <dcterms:modified xsi:type="dcterms:W3CDTF">2019-10-25T12:12:00Z</dcterms:modified>
</cp:coreProperties>
</file>