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8" w:rsidRPr="00D14BA8" w:rsidRDefault="00D14BA8" w:rsidP="00D14BA8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Памятка туристу по Камбодже</w:t>
      </w:r>
    </w:p>
    <w:p w:rsidR="00D14BA8" w:rsidRPr="00D14BA8" w:rsidRDefault="00D14BA8" w:rsidP="00D14BA8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ОТЪЕЗДОМ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Проверьте наличие необходимых для поездки документов: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Заграничный паспорт (паспорт должен быть действителен в течение не менее шести месяцев после даты окончания поездки, и иметь не менее двух свободных страниц для проставления визы);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ксерокопию загранпаспортов (могут пригодиться при утрате загранпаспорта и в случае иных непредвиденных обстоятельств);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авиабилеты или маршрут/квитанции электронного билета;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ваучер;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страховой медицинский полис.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Собирая багаж: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Перед выездом в аэропорт: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 РОССИЙСКОМ АЭРОПОРТУ ВЫЛЕТА/ПРИЛЕТА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РЕГИСТРАЦИЯ НА РЕЙС И ОФОРМЛЕНИЕ БАГАЖА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Регистрация пассажиров на рейс и оформление их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Регистрация на рейс заканчивается за 40 минут, а посадка в воздушное судно за 20 минут,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Каждому пассажиру предоставляется право перевозки 20 килограмм багажа бесплатно, включая 5 килограмм ручной клади, провозимой в салоне самолета. 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Габариты одного места багажа (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длина+ширина+высота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), принимаемого к перевозке, не должны превышать в сумме 160 см.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Перевозчик имеет право отказать туристу в перевозе багажа, вес или объем которого не соответствуют установленным нормам.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ТАМОЖЕННЫЙ КОНТРОЛЬ НА ВЫЛЕТЕ ИЗ РФ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10.000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ТАМОЖЕННЫЙ КОНТРОЛЬ НА ПРИЛЕТЕ В РФ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lastRenderedPageBreak/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Без уплаты таможенных пошлин можно ввозить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Физическое лицо не моложе 18 лет может ввозить без уплаты таможенных пошлин: 3 литра алкогольных напитков и пиво; 50 сигар (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сигарилл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) или 200 сигарет или 250 граммов табака, либо указанные изделия в ассортименте общим весом не более 250 граммов.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единовременном ввозе в Россию физическими лицами наличных денежных средств и/или дорожных чеков в сумме в эквиваленте превышающей 10.000 долларов США, либо внешних и/или внутренних ценных бумаг в документарной форме (независимо от суммы), то эти суммы и сведения необходимо внести в пассажирскую таможенную декларацию.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ПОГРАНИЧНЫЙ КОНТРОЛЬ в аэропорту РФ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Для прохождения пограничного контроля необходимо предъявить заграничный паспорт и посадочный талон. При осуществлении пограничного контроля пограничники имеют право запрашивать у туристов дополнительные документы и проводить их устный опрос.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САНИТАРНЫЙ КОНТРОЛЬ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При совершении путешествия по Камбодже р</w:t>
      </w: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иска заражения особо опасными инфекционными заболеваниями нет,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делать</w:t>
      </w: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прививки</w:t>
      </w:r>
      <w:r w:rsidRPr="00D14BA8">
        <w:rPr>
          <w:rFonts w:ascii="Tahoma" w:hAnsi="Tahoma" w:cs="Tahoma"/>
          <w:color w:val="000000" w:themeColor="text1"/>
          <w:sz w:val="21"/>
          <w:szCs w:val="21"/>
        </w:rPr>
        <w:t>официально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не требуются. Можно рекомендовать в профилактических целях сделать противостолбнячные инъекции и прививку против гепатита А и 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ВЕТЕРИНАРНЫЙ И ФИТО КОНТРОЛЬ в аэропортах РФ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Если Вы вывозите животных, то Вам необходимо иметь комплект документов, подтверждающих, что они здоровы. Как правило, следует иметь: Ветеринарный паспорт, Справку о состоянии здоровья (выдается любой государственной ветеринарной клиникой), Справку из клуба СКОР или РКФ (в справке указывается, что собака не представляет племенной ценности, справки из других клубов вызывают вопросы на таможне).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Следует знать, что отели Камбоджи размещения с домашними животными, как правило, не предоставляют.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ввозе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ВНИМАНИЕ!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ЗАПРЕЩЕНО на выезде и въезде 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ЗАПРЕЩЕНО на выезде и въезде ПРИНИМАТЬ ОТ ПОСТОРОННИХ ЛИЦ чемоданы, посылки и другие предметы для перевозки на борту воздушного судна.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ПОМНИТЕ! Незаконное перемещение товаров или валюты через таможенную границу Российской Федерации или их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недекларирование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либо недостоверное декларирование влечет за собой административную или уголовную ответственность.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 АЭРОПОРТУ ПРИЛЕТА/ВЫЛЕТА КОРОЛЕВСТВА КАМБОДЖА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По прибытию в аэропорт Камбоджи Вы должны последовательно: заполнить иммиграционные карточки печатными буквами на английском языке, приобрести визовую марку, пройти паспортный контроль, получить свой багаж, пройти таможенный контроль, выйти из здания аэропорта, найти встречающего гида с табличкой указанной в ваучере, предъявить гиду туристский ваучер.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ПАСПОРТНЫЙ КОНТРОЛЬ в аэропорту Королевства Камбоджа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ВИЗА. </w:t>
      </w:r>
      <w:r w:rsidRPr="00D14BA8">
        <w:rPr>
          <w:rFonts w:ascii="Tahoma" w:hAnsi="Tahoma" w:cs="Tahoma"/>
          <w:color w:val="000000" w:themeColor="text1"/>
          <w:sz w:val="21"/>
          <w:szCs w:val="21"/>
        </w:rPr>
        <w:t>Оформляется в камбоджийских диппредставительствах, а также на пунктах въезда в страну. Начальный срок действия визы — 30 дней с возможностью продления сначала на 3 месяца, а потом на 6 или 12 месяцев.  В случае нарушения визового режима налагается штраф и ограничение посещения страны.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ВНИМАНИЕ! Для граждан, не имеющих гражданства Российской Федерации, могут быть установлены иные правила въезда на территорию Королевства Камбоджа. Получить информацию по этому вопросу следует в МИД Камбоджи в РФ.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ТАМОЖЕННЫЙ </w:t>
      </w:r>
      <w:proofErr w:type="spellStart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КОНТРОЛЬв</w:t>
      </w:r>
      <w:proofErr w:type="spellEnd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аэропорту Королевства Камбоджа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Ввоз иностранной валюты неограничен.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Разрешен беспошлинный ввоз 200 сигарет или 250 г табака или 20 штук сигар, 2 л алкогольных напитков, косметики, парфюмерии, продуктов питания в пределах личной потребности.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Ауди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- видео-, теле- и фотоаппаратуру необходимо указывать в декларации.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ЗАПРЕЩЕН ввоз наркотиков, лекарств, содержащих большую дозу наркотических веществ, и оружия.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Вывозить разрешено до 10 тыс. долл. США. Для вывоза суммы свыше 10 тыс. долл. США требуется разрешение Национального банка Камбоджи.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ЗАПРЕЩЕН вывоз предметов, имеющих историческую ценность.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ЗАПРЕЩЕН вывоз национальной валюты.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САНИТАРНЫЙ </w:t>
      </w:r>
      <w:proofErr w:type="spellStart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КОНТРОЛЬв</w:t>
      </w:r>
      <w:proofErr w:type="spellEnd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аэропорту Королевства Камбоджа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Туристам сертификат о прививках не требуется.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ВЕТЕРИНАРНЫЙ </w:t>
      </w:r>
      <w:proofErr w:type="spellStart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КОНТРОЛЬв</w:t>
      </w:r>
      <w:proofErr w:type="spellEnd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аэропорту Королевства Камбоджа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ввозе домашних животных требуется предъявлять действительный сертификат ветеринарной службы с отметкой всех прививках, включая прививку против бешенства.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КОРОЛЕВСТВО КАМБОДЖА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Камбоджа расположена в Юго-Восточной Азии, на полуострове Индокитай. Общая площадь территории – 181 тыс. км². На востоке страна граничит с Вьетнамом, на севере – с Лаосом и на севере и северо-западе – с Таиландом. Страна омывается водами Сиамского залива  Южно - Китайского моря на юге и юго-западе. Камбоджа является Конституционной монархией, глава государства — король. Столица Королевства – Пномпень.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Территория страны находится в нескольких чётко выраженных географических регионах. Большая часть Камбоджи (около 75%) представлена бассейном озера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Тонлесап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и низменностью реки Меконг. Эти равнинные области обрамляются горными хребтами: горами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Кравань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(на юго-западе), хребтами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Элефан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(на юге) и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Дангрэк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(на севере). Возвышенности на северо-востоке страны сливаются с Центральным нагорьем Вьетнама. Бассейн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Тонлесапа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и Меконга соединяются с равнинами центрального Таиланда (на западе) и с вьетнамской дельтой Меконга (на юго-востоке). Кроме того, долина Меконга отделяет хребет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Элефан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от возвышенностей северо-востока.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Время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Разница во времени с Москвой - минус 4 часа.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Климат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Климат Камбоджи сильно зависит от муссонов и определяется как тропический муссонный. Температура на всей территории центральной равнинной части страны довольно схожи и характеризуются лишь сравнительно небольшими отклонениями от среднегодовой температуры 25 °С.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Максимальная температура — выше 32 °С, перед началом сезона дождей может превышать 38 °С. Самый холодный месяц — январь, а самый тёплый — апрель. Тропические циклоны характерные для побережья Вьетнама, крайне редко проникают на территорию Камбоджи.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Валюта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Официальная валюта Камбоджи – камбоджийский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риель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(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Riel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), равный 100 су. Американский доллар в ходу и практически является второй валютой королевства.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Язык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Около 96 % населения страны говорит на кхмерском языке, который относится к австроазиатской языковой семье и является единственным официальным языком Камбоджи. В качестве второго языка как наследие колониальных времён распространён французский, однако его распространённость резко сократилась в последнее время. Французский используется как язык образования во многих школах и университетах, а также, очень ограниченно, правительством страны. Кроме того, этот язык помнят многие пожилые камбоджийцы. В последние десятилетия наиболее привлекательными и изучаемыми иностранными языками стали английский и китайский.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Население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Основное население Камбоджи - кхмеры. По результатам официальной переписи населения, состоявшейся в марте 2008 года, в стране проживает 13.390.000 человек, с ежегодным приростом 1,54 %.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Религия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Наиболее распространенной религией в Камбодже является буддизм южной ветви — хинаяны (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тхеравады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), который до 1975 года был государственной религией, и его исповедовало 93% населения. Незначительно присутствие ислама, анимизма, христианства и учения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као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дай.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lastRenderedPageBreak/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Обычаи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посещении храмов принято оставлять головные уборы и обувь при входе, почтительно относиться к монахам и изображениям Будды, а также делать пожертвования в счет храмов. Обходить храм следует по часовой стрелке. Фотографировать культовые сооружения и местных жителей следует только спросив на то разрешения (в большинстве случаев за это потребуется заплатить).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Камбоджийцы традиционно приветствуют друг друга пожатием рук и поклоном, подобным тайскому жесту "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вай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", но в последнее время кхмеры все чаще просто жмут друг другу руки. Женщины используют традиционное приветствие и между собой, и в общении с мужчинами. При посещении частного дома, офиса или организации принято дарить небольшой подарок.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посещении страны следует учитывать, что у кхмеров не принято показывать свой гнев или злость (это означает "потерю лица"), прикасаться к чужой голове (особенно это касается детей), показывать на кого-либо пальцем, отдавать и принимать что-либо двумя руками (это можно делать только "чистой" правой рукой), класть ступни ног на стол или демонстрировать собеседнику подошвы (ноги из-за постоянного соприкосновения с землей считаются "нечистыми") и поднимать вверх большой палец руки (у кхмеров это считается сексуальным жестом).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Форма одежды в большинстве случаев вполне неформальная. И мужчины, и женщины в повседневной жизни носят саронг из хлопчатобумажной или смесовой ткани. Шелковые саронги одеваются по праздникам или используются в повседневной носке достаточно обеспеченными людьми. В городах повсеместно носят обычные брюки и платья широкого кроя, закрывающие большую часть тела. В формальных случаях, вроде религиозных фестивалей или семейных торжеств, женщины часто носят "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хои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" (рубашка особого кроя), но в основном женщины одеваются очень скромно.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Туристам рекомендуется носить легкую одежду - брюки (но не шорты и мини-юбки) и рубашки с длинным рукавом, особенно при посещении религиозных объектов. Во всех остальных случаях рубашки с коротким рукавом и одежда свободного фасона вполне допустимы.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Праздники </w:t>
      </w:r>
      <w:proofErr w:type="spellStart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инерабочие</w:t>
      </w:r>
      <w:proofErr w:type="spellEnd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 xml:space="preserve"> дни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1 января — Международный Новый год; 7 января — День победы над режимом геноцида; 30 января — Буддистский праздник «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Меака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Бочеа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»; 8 марта — Международный женский день; 14–16 апреля — Кхмерский Новый год; 28 апреля — Буддистский праздник «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Висака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Бочеа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»; 1 мая — День труда; 2 мая — Праздник первой борозды; 13–15 мая — День рождения короля; 18 июня — День рождения королевы-матери; 24 сентября — День конституции; 7–9 октября — День поминовения усопших; 29 октября — Годовщина коронации короля; 31 октября — День рождения короля-отца; 9 ноября — День независимости; 10 декабря — Международный день прав человека.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Примечание: в случае если праздничный день приходится на субботу или воскресенье, ближайший рабочий день объявляется выходным.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Кухня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Как и в других странах юго-восточной Азии, основой пищи камбоджийцев является рис. Ввиду густой речной сети и наличия таких крупных водоёмов как Меконг и озеро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Тонлесап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, важное место в камбоджийской кухне традиционно занимает рыба. Традиционна также паста из квашеной рыбы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прахок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, которая по своей сути представляет способ длительного хранения продукта.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Прахок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служит наиболее распространённой приправой к еде; часто просто употребляется с рисом. Кроме того, традиционные ингредиенты включают различные тропические фрукты, рыбный, устричный и соевый соусы, карри, тамаринд, имбирь, кокосовое молоко, чёрный перец и др. Широко распространённое обеденное блюдо камбоджийцев представляет собой суп из рисовой лапши в свином бульоне с луком и чесноком.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Магазины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Совершать покупки в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Комбодже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особенно приятно из-за низких цен на многие товары. В этой стране по достаточно низким ценам можно приобрести полудрагоценные и драгоценные камни как неоправленные, так и оправленные: низкого качества изумруды, сапфиры, шпинели, рубины и перидоты. Высоко ценятся заграницей местные изделия из серебра, так как детали филигранно обработаны в ручную, но содержания серебра может в них быть лишь 50%. Камбоджа – экзотическая страна, славится которая по всему миру своими шёлковыми тканями, а также изделиями из них.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Открываются здесь рынки очень рано, примерно, в 6 часов утра, а некоторые ещё раньше, но закрываются они в 5 часов вечера.  Для посещения рынков лучше выбрать утро, так как ближе к 12 часам некоторые лавки закрываются и вновь функционировать начинают только в 3 – часа дня.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Транспорт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lastRenderedPageBreak/>
        <w:t>В Камбодже можно путешествовать по воде.  Многочисленные каналы, реки и озера, соединяют различные пункты на территории всего королевства. Кстати, путешествия по воде могут быть значительно более красочными, чем по дорогам. Стоит отметить, что передвижения в автобусе становятся все более популярными. По дорогам Камбоджи ездят автобусы самых разных классов, начиная от старых колымаг без окон и дверей, и заканчивая 2-х ярусными громилами с туалетом и телевизором. Так же, можно пользоваться услугами такси.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Аренда автомобиля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Аренда автомобилей и мотоциклов (мопедов) является очень дешевым удовольствием на всей территории Камбоджи. Цена за аренду мопеда, колеблется от 4$ до 7$ в день, а за аренду автомобиля от 35$ до 40$ в день.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Что же относительно автомобиля, то, как правило, автомобиль сдается в аренду вместе с водителем. И это совсем не плохо, т.к. водители хорошо знают дороги и правила поведения на них, а точнее отсутствие правил как таковых.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Телефон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Позвонить в Россию можно из отеля, местного пункта связи и интернет-кафе. Примерная стоимость телефонного звонка из Камбоджи в Россию составляет около 4$ за минуту, звонка через интернет - 0,12$ в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Пном-Пене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и 0,24$ в других городах. В последнее время на улицах столицы стали появляться редкие пока телефоны-автоматы, карты для которых можно купить на почте, в универсамах и отелях.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Круглосуточный телефон полиции с англо-, франко- и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италоговорящими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операторами - (012) 999-999.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Туристическая полиция - (023) 724-793. Дорожная полиция - (023 722-067).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Международный телефонный код Камбоджи — 855, к номеру в Пномпене надо добавлять 23, в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Сием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Риепе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— 63, в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Сиануквиле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— 34.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Чтобы позвонить в Россию необходимо набрать 00 - 7 - код города - номер телефона.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Чтобы позвонить из России в Камбоджу необходимо набрать 8 - 10 - 855 - код города - номер телефона.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Экстренные телефоны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Полиция – 117, скорая помощь – 119, пожарная служба – 118.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Напряжение электросети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 городах – 230 В, 50 Гц. Распространены типы розеток A, C, G. Имеет смысл взять с собой универсальный адаптер, потому что розетки бывают разной формы. Перебоев с электричеством практически не бывает, но перепады напряжения могут быть опасны для чувствительных приборов.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 отеле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трансфера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. Если Вы не сдали номер до 12-00, стоимость комнаты оплачивается полностью за следующие сутки.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Экскурсии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Гид принимающей Вас в Камбодже во время встречи в отеле сообщит Вам перечень предлагаемых экскурсий, их содержание, график проведения и их стоимость. Не рекомендуем Вам приобретать экскурсии или прочие услуги в неизвестных вам туристских и экскурсионных агентствах. Вам может быть дана заведомо ложная информация о самой экскурсии, а также о качестве транспорта для ее организации. Вам может быть предоставлено для использования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несертифицированное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, неисправное или не соответствующее санитарно-гигиеническим нормам оборудование.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ПРАВИЛА ЛИЧНОЙ ГИГИЕНЫ И БЕЗОПАСНОСТИ: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Категорически не рекомендуем Вам приобретать экскурсии и дополнительные туристские услуги в неизвестных Вам туристских и экскурсионных агентствах. Вам может быть дана заведомо ложная информация о самой экскурсии, Вам не будет гарантирована безопасность предоставленных услуг и исправность используемого оборудования, тем самым Вы можете подвергнуть себя серьезной опасности.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lastRenderedPageBreak/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российскогопаспортов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и взять их с собой.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Паспорт (или ксерокопию паспорта), визитную карточку отеля носите с собой.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Уважайте традиции страны, в которой находитесь, помните, что в государствах с исламской культурой следует особенно соблюдать установленный этикет в одежде и правила употребления любых алкогольных напитков.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 период путешествия Вы не имеете права на коммерческую деятельность или иную оплачиваемую работу.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Следует учитывать особенности местной фауны, в том числе помнить, что купание в море сопряжено с опасностью нападения акул и иных, обитающих в море рыб и животных. Просим соблюдать правила безопасности, установленные в этой связи в конкретном отеле и (или) регионе.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Будьте осторожны с солнцем!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Возьмите в путешествие индивидуальную аптечку с необходимым Вам набором лекарств.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Не рекомендуется носить с собой большие наличные суммы. Кражи денег и вещей у туристов случаются довольно часто, как и махинации с фальшивыми долларами. Не следует вынимать из кошелька на виду у всех большие суммы денег.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Покидая автобус на остановках и во время экскурсий, не оставляйте в нем ручную кладь, особенно ценные вещи и деньги.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Автомобили советуем оставлять на охраняемых стоянках и в гаражах отелей, и не оставлять ценные вещи в машине на виду.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Рекомендуется сдавать ключ от номера на стойку регистрации отеля, в случае его утери поставить в известность администрацию.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Если в номере имеется мини бар, то все напитки и закуски, взятые из него, как правило, должны быть оплачены.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Категорически запрещается курить в постели.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Самая большая опасность в Камбодже – мины, на которые можно натолкнуться по всей стране, так как от 4 до 6 миллионов из них еще не были найдены. В большей степени заминированными остаются провинции: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Баттамбанг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Бантеаймеантьей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,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Пурсат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и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Кампонг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Том. И даже несмотря на то, что туристические места в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Сиемреапе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, Пномпене и </w:t>
      </w: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Сианукивле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 xml:space="preserve"> считаются обезвреженными, Вам не стоит сходить с проторенных туристских троп и даже на территории Ангкор Вата рекомендуется взять осведомленного гида.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В СЛУЧАЕ ПОТЕРИ ПАСПОРТА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Для того, чтобы Вам выдали свидетельство на возвращение в РФ, необходимо представить следующие документы: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lastRenderedPageBreak/>
        <w:t>•основной документ, на основании которого будут предприниматься какие-либо действия, это заявление о выдаче свидетельства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•две фотографии цветного или черно – белого исполнения. Размер должен соответствовать 35х45 мм на четком фоне с четким изображением лица.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Срок выдачи свидетельства на возвращение в РФ составляет 2 рабочих дня со дня регистрации заявления.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Все вышеперечисленные документы регламентированы пунктом 20 Приказа МИД России от 28.06.2012 года № 10304.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ПОЛЕЗНАЯ ИНФОРМАЦИЯ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Посольство России в Пномпене: 213, </w:t>
      </w:r>
      <w:proofErr w:type="spellStart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Blvd</w:t>
      </w:r>
      <w:proofErr w:type="spellEnd"/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. </w:t>
      </w: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  <w:lang w:val="en-US"/>
        </w:rPr>
        <w:t>Sothearos, Phnom Penh,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тел</w:t>
      </w: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  <w:lang w:val="en-US"/>
        </w:rPr>
        <w:t>.: (8-10-855-23) 210-931 </w:t>
      </w: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</w:rPr>
        <w:t>Факс</w:t>
      </w:r>
      <w:r w:rsidRPr="00D14BA8">
        <w:rPr>
          <w:rStyle w:val="a4"/>
          <w:rFonts w:ascii="Tahoma" w:hAnsi="Tahoma" w:cs="Tahoma"/>
          <w:color w:val="000000" w:themeColor="text1"/>
          <w:sz w:val="21"/>
          <w:szCs w:val="21"/>
          <w:lang w:val="en-US"/>
        </w:rPr>
        <w:t>: (8-10-855-23) 216-776 </w:t>
      </w:r>
      <w:r w:rsidRPr="00D14BA8">
        <w:rPr>
          <w:rFonts w:ascii="Tahoma" w:hAnsi="Tahoma" w:cs="Tahoma"/>
          <w:color w:val="000000" w:themeColor="text1"/>
          <w:sz w:val="21"/>
          <w:szCs w:val="21"/>
          <w:lang w:val="en-US"/>
        </w:rPr>
        <w:t>E-mail: </w:t>
      </w:r>
      <w:hyperlink r:id="rId4" w:history="1">
        <w:r w:rsidRPr="00D14BA8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  <w:lang w:val="en-US"/>
          </w:rPr>
          <w:t>russemba@gmail.com</w:t>
        </w:r>
      </w:hyperlink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D14BA8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Консульский отдел посольства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14BA8">
        <w:rPr>
          <w:rFonts w:ascii="Tahoma" w:hAnsi="Tahoma" w:cs="Tahoma"/>
          <w:color w:val="000000" w:themeColor="text1"/>
          <w:sz w:val="21"/>
          <w:szCs w:val="21"/>
        </w:rPr>
        <w:t>Телефон: (8-10-855-23) 217-694 Факс: (8-10-855-23) 216-776.</w:t>
      </w:r>
    </w:p>
    <w:p w:rsidR="00D14BA8" w:rsidRPr="00D14BA8" w:rsidRDefault="00D14BA8" w:rsidP="00D14BA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14BA8">
        <w:rPr>
          <w:rFonts w:ascii="Tahoma" w:hAnsi="Tahoma" w:cs="Tahoma"/>
          <w:color w:val="000000" w:themeColor="text1"/>
          <w:sz w:val="21"/>
          <w:szCs w:val="21"/>
        </w:rPr>
        <w:t>E-mail</w:t>
      </w:r>
      <w:proofErr w:type="spellEnd"/>
      <w:r w:rsidRPr="00D14BA8">
        <w:rPr>
          <w:rFonts w:ascii="Tahoma" w:hAnsi="Tahoma" w:cs="Tahoma"/>
          <w:color w:val="000000" w:themeColor="text1"/>
          <w:sz w:val="21"/>
          <w:szCs w:val="21"/>
        </w:rPr>
        <w:t>: </w:t>
      </w:r>
      <w:hyperlink r:id="rId5" w:history="1">
        <w:r w:rsidRPr="00D14BA8">
          <w:rPr>
            <w:rStyle w:val="a5"/>
            <w:rFonts w:ascii="Arial" w:hAnsi="Arial" w:cs="Arial"/>
            <w:color w:val="000000" w:themeColor="text1"/>
            <w:sz w:val="21"/>
            <w:szCs w:val="21"/>
            <w:u w:val="none"/>
          </w:rPr>
          <w:t>rusconsinpp@gmail.com</w:t>
        </w:r>
      </w:hyperlink>
    </w:p>
    <w:p w:rsidR="000E5913" w:rsidRPr="00D14BA8" w:rsidRDefault="000E5913" w:rsidP="00D14BA8">
      <w:pPr>
        <w:rPr>
          <w:color w:val="000000" w:themeColor="text1"/>
        </w:rPr>
      </w:pPr>
    </w:p>
    <w:sectPr w:rsidR="000E5913" w:rsidRPr="00D14BA8" w:rsidSect="00D14BA8">
      <w:pgSz w:w="11906" w:h="16838"/>
      <w:pgMar w:top="36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BA8"/>
    <w:rsid w:val="000E5913"/>
    <w:rsid w:val="00D1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4BA8"/>
    <w:rPr>
      <w:b/>
      <w:bCs/>
    </w:rPr>
  </w:style>
  <w:style w:type="character" w:styleId="a5">
    <w:name w:val="Hyperlink"/>
    <w:basedOn w:val="a0"/>
    <w:uiPriority w:val="99"/>
    <w:semiHidden/>
    <w:unhideWhenUsed/>
    <w:rsid w:val="00D14B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sconsinpp@gmail.com" TargetMode="External"/><Relationship Id="rId4" Type="http://schemas.openxmlformats.org/officeDocument/2006/relationships/hyperlink" Target="mailto:russemb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3761</Words>
  <Characters>21443</Characters>
  <Application>Microsoft Office Word</Application>
  <DocSecurity>0</DocSecurity>
  <Lines>178</Lines>
  <Paragraphs>50</Paragraphs>
  <ScaleCrop>false</ScaleCrop>
  <Company>Microsoft</Company>
  <LinksUpToDate>false</LinksUpToDate>
  <CharactersWithSpaces>25154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2019-10-25T11:27:00Z</dcterms:created>
  <dcterms:modified xsi:type="dcterms:W3CDTF">2019-10-25T11:27:00Z</dcterms:modified>
</cp:coreProperties>
</file>