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5" w:rsidRPr="007B4525" w:rsidRDefault="007B4525" w:rsidP="007B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 xml:space="preserve">МИНИСТЕРСТВО ЗДРАВООХРАНЕНИЯ </w:t>
      </w:r>
      <w:proofErr w:type="gramStart"/>
      <w:r w:rsidRPr="007B4525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РОССИЙСКОЙ</w:t>
      </w:r>
      <w:proofErr w:type="gramEnd"/>
      <w:r w:rsidRPr="007B4525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 xml:space="preserve"> ФЕДЕРАЦИИЦЕНТР ЭПИДЕМИОЛОГИЧЕСКОГО НАДЗОРА В ГОРОДЕ МОСКВЕПАМЯТКА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гражданам, отъезжающим в страны,</w:t>
      </w:r>
    </w:p>
    <w:p w:rsidR="007B4525" w:rsidRPr="007B4525" w:rsidRDefault="007B4525" w:rsidP="007B4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неблагополучные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по особо опасным инфекциям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ПОДГОТОВКА К ПУТЕШЕСТВИЮ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Перед тем, как отправиться в путешествие, Вам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заболеваний. Для этого Вам необходимо пройти тщательный осмотр и получить и заключение врача. С особым вниманием следует отнестись к рекомендациям врача больным хроническими заболеваниями, беременным и лицам с малолетними детьми.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Перед поездкой Вы должны обязательно пройти инструктаж в туристической фирме, которая организует поездку, и получить настоящую памятку.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При выезде в страны, неблагополучные по желтой лихорадке, Вы должны сделать профилактическую прививку и получить международное свидетельство о вакцинации против желтой лихорадки в Москве в Центральном прививочном пункте городской поликлиники № 13 по адресу: ул.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Неглинная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14, тел. 621-94-65, </w:t>
      </w:r>
      <w:hyperlink r:id="rId5" w:tgtFrame="_blank" w:history="1">
        <w:r w:rsidRPr="007B4525">
          <w:rPr>
            <w:rFonts w:ascii="Arial" w:eastAsia="Times New Roman" w:hAnsi="Arial" w:cs="Arial"/>
            <w:color w:val="05454B"/>
            <w:sz w:val="18"/>
            <w:u w:val="single"/>
            <w:lang w:eastAsia="ru-RU"/>
          </w:rPr>
          <w:t>www.mosgorzdrav.ru/gp13</w:t>
        </w:r>
      </w:hyperlink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а также в ряде других городов Российской Федерации и стран СНГ </w:t>
      </w:r>
      <w:hyperlink r:id="rId6" w:anchor="p1" w:history="1">
        <w:r w:rsidRPr="007B4525">
          <w:rPr>
            <w:rFonts w:ascii="Arial" w:eastAsia="Times New Roman" w:hAnsi="Arial" w:cs="Arial"/>
            <w:color w:val="05454B"/>
            <w:sz w:val="18"/>
            <w:u w:val="single"/>
            <w:lang w:eastAsia="ru-RU"/>
          </w:rPr>
          <w:t>(приложение 1).</w:t>
        </w:r>
      </w:hyperlink>
      <w:proofErr w:type="gramEnd"/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 В связи с регистрацией в зарубежных странах таких инфекционных заболеваний, как брюшной тиф, столбняк, вирусные гепатиты, менингококковая инфекция, Вы можете сделать профилактические прививки против указанных инфекций по своему желанию в коммерческих медицинских Центрах или в Центральном прививочном пункте г</w:t>
      </w: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.М</w:t>
      </w:r>
      <w:proofErr w:type="gram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осквы.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Аптечка первой помощи: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болеутоляющие средства;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spellStart"/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сердечно-сосудистые</w:t>
      </w:r>
      <w:proofErr w:type="spellEnd"/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средства;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средства от несварения желудка, желчегонные;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препараты против укачивания в транспорте;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средства от укусов насекомых;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перевязочный материал (бинты, ватные шарики);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водонепроницаемый лейкопластырь;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одноразовые шприцы;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барьерные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контрацептивы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раствор для контактных линз, если Вы их носите;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глазные капли;</w:t>
      </w:r>
    </w:p>
    <w:p w:rsidR="007B4525" w:rsidRPr="007B4525" w:rsidRDefault="007B4525" w:rsidP="007B4525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солнцезащитные кремы и кремы для ухода за кожей после пребывания на солнце.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ПРЕБЫВАНИЕ В ЗАРУБЕЖНОЙ СТРАНЕ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 время путешествия, Вам необходимо соблюдать определенные правила и ограничительные меры проживания, питания и культурного отдыха.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ОБЩИЕ ПОЛОЖЕНИЯ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Люди из стран умеренного климата нуждаются в адаптации в странах с тропическим и субтропическим климатом.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Для предупреждения солнечного и теплового ударов необходимо носить одежду из легких и натуральных тканей, головной убор, темные очки, смазывать открытые участки кожи кремом от загара, увеличить количество потребления жидкости и ограничить прием алкогольных напитков.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 время отдыха следует быть особенно осторожными при контакте с животными, так как они являются источниками многих инфекционных и паразитарных заболеваний. Не трогайте кошек, собак и других животных! Это опасно, практически, во всех странах.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Если Вас укусили, поцарапали или просто лизнули, тщательно промойте эту часть тела водой с мылом. Немедленно обратитесь к врачу для решения вопроса о проведении прививок против бешенства и столбняка.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Другую опасность представляют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серьезным нарушениям Вашего здоровья.</w:t>
      </w:r>
      <w:proofErr w:type="gramEnd"/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Большинство опасных для человека кровососущих насекомых (блохи, клещи, комары, москиты, слепни, мошки и мухи) являются переносчиками тропических инфекционных и паразитарных заболеваний.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Для предупреждения осложнений во время отдыха на природе необходимо избегать контактов с животными, пресмыкающимися и насекомыми, надевать одежду с длинными рукавами, брюки, ботинки с плотными гетрами или носками, применять репелленты. В вечернее и ночное время надо пользоваться электрическим фонариком, даже в городе.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ПРАВИЛА ПРОЖИВАНИЯ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Проживание допускается только в гостиницах, обеспеченных централизованным водоснабжением и канализацией. При наличии в номере комаров, блох, грызунов необходимо немедленно поставить в известность администрацию для принятия срочных мер по их уничтожению. В местах скопления летающих насекомых требуйте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засетчивания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окон и дверей, наличия пологов над кроватью и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электрофумигаторов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ПИТАНИЕ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Питание допускается только в определенных ресторанах, где используются продукты гарантированного качества промышленного производства. Запрещается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торговли. Для питья должна использоваться только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бутилированная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кипяченая вода, напитки, соки промышленного производства и гарантированного качества. Запрещается покупать лед для охлаждения напитков у продавцов уличной торговли. Для мытья фруктов и овощей необходимо использовать только кипяченую или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бутилированную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воду.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ОРГАНИЗАЦИЯ ОТДЫХА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Запрещается организация и проведение экскурсий, других мероприятий (охота, рыбалка) в местах, не обозначенных официальной программой. Купание туристов разрешается только в бассейнах и специальных водоемах. Запрещается лежать на пляже без подстилки, ходить по земле без обуви. Не рекомендуется приобретение меховых, кожаных изделий, а также животных и птиц у частных торговцев. Строго соблюдайте правила личной гигиены.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СЕКСУАЛЬНЫЕ КОНТАКТЫ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случайных половых связях можно заразиться такими опасными инфекциями, как СПИД, сифилис, вирусный гепатит</w:t>
      </w: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</w:t>
      </w:r>
      <w:proofErr w:type="gram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другими передающимися половым путем заболеваниями. Эти болезни могут серьезно повлиять не только на Вашу жизнь, но и на жизнь Вашей семьи.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ПРОФИЛАКТИКА ЛУЧШЕ, ЧЕМ ЛЕЧЕНИЕ!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выезде в зарубежные страны Вам необходимо знать,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организма, и могут привести к смертельному исходу.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ХОЛЕРА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Холера – опасное инфекционное заболевание, характеризующееся сильнейшим обезвоживанием организма, которое при отсутствии своевременного лечения может привести к смертельному исходу. Инкубационный (скрытый) период составляет от нескольких часов до 5 дней.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Возбудители холеры проникают в организм человека вместе с инфицированной водой, напитками, соками или пищей. Наиболее опасными являются продукты, которые не подвергаются тепловой обработке: студни, салаты, сырые овощи и фрукты, молоко, дары моря. Заражение может произойти также во время купания в случайных водоемах.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Характерные признаки холеры – понос и рвота, что приводит к обезвоживанию организма. При появлении первых признаков заболевания необходимо немедленно обратиться к врачу.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ЧУМА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Чума – природно-очаговая инфекция, которой болеют люди и животные, переносчиками являются блохи, паразитирующие на грызунах и других животных.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Заражение чумой происходит при укусах инфицированными блохами, контакте с больными животными и грызунами, а также воздушно-капельным путем при общении с больным легочной чумой. Время, которое проходит с момента попадания возбудителя чумы в организм человека до появления симптомов, составляет от нескольких часов до 6 дней. Заболевание начинается с высокой температуры, сильного озноба, головной боли, увеличения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лимфоузлов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кашля с кровью. При появлении указанных признаков заболевания необходимо немедленно обратиться к врачу.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lastRenderedPageBreak/>
        <w:t>ОПАСНЫЕ ВИРУСНЫЕ ГЕМОРРАГИЧЕСКИЕ ЛИХОРАДКИ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При выезде в страны Африканского и Южноамериканского континентов можно заразиться опасными вирусными геморрагическими лихорадками, к которым относятся желтая лихорадка, лихорадки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Эбола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Ласса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 Марбург. Желтая лихорадка передается комарами рода “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Египти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”, заразиться </w:t>
      </w: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которой</w:t>
      </w:r>
      <w:proofErr w:type="gram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можно как в природных условиях, так и в городе. Инкубационный период от момента заражения до первых признаков заболевания – от 3 до 6 дней.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Заболевание характеризуется высокой лихорадкой, геморрагической сыпью, поражением почек, печени, с развитием желтухи и острой почечной недостаточности. Течение болезни крайне тяжелое и, в большинстве случаев, имеет смертельный исход.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Всемирная Организация Здравоохранения определила страны Южноамериканского и Африканского континентов, где имеются неблагополучные территории и регистрируются случаи заболевания людей </w:t>
      </w:r>
      <w:hyperlink r:id="rId7" w:anchor="p2" w:history="1">
        <w:r w:rsidRPr="007B4525">
          <w:rPr>
            <w:rFonts w:ascii="Arial" w:eastAsia="Times New Roman" w:hAnsi="Arial" w:cs="Arial"/>
            <w:color w:val="05454B"/>
            <w:sz w:val="18"/>
            <w:u w:val="single"/>
            <w:lang w:eastAsia="ru-RU"/>
          </w:rPr>
          <w:t>(приложение 2). </w:t>
        </w:r>
      </w:hyperlink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выезде в эти страны требуется обязательное проведение профилактических прививок, являющихся единственной мерой предупреждения этого опасного заболевания. Однократная прививка проводится не позднее, чем за 10 дней до выезда, иммунитет сохраняется в течение 10 лет, после чего проводится повторная прививка.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Без международного свидетельства о вакцинации против желтой лихорадки выезд в неблагополучные страны запрещается.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ЛИХОРАДКИ ЭБОЛА, ЛАССА, МАРБУРГ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Природно-очаговые инфекции, источниками которых являются животные и грызуны, а также больной человек. Данные лихорадки относятся к тяжелым вирусным заболеваниям с почти одинаковой клинической картиной, характеризующейся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желудке.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Инкубационный период при всех лихорадках составляет от 3 до 17 дней.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ВИЧ-ИНФЕКЦИЯ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Хроническая медленная вирусная инфекция, скрытый период которой составляет от нескольких месяцев до 10 и более лет.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Основными путями передачи инфекции являются: половой, парентеральный (при использовании загрязненных кровью медицинского инструментария и шприцев при введении наркотиков), донорские органы и ткани от больных ВИЧ-инфекцией. Это особенно необходимо знать при выезде в страны, где еще не налажена система </w:t>
      </w: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контроля за</w:t>
      </w:r>
      <w:proofErr w:type="gram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донорской кровью, и существует опасность использования нестерильного медицинского инструментария при оказании медицинской помощи, особенно в стоматологии.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Заразившись ВИЧ-инфекцией, человек становится вирусоносителем и, оставаясь в течение длительного времени практически здоровым, может инфицировать своих половых партнеров. Конечной стадией течения ВИЧ-инфекции является СПИД – синдром приобретенного иммунодефицита человека, при котором происходит прогрессирующее разрушение иммунной системы человека, не поддающееся лечению и в течение года заканчивающееся смертью. Характерными признаками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СПИДа</w:t>
      </w:r>
      <w:proofErr w:type="spell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являются резкое похудание, хронический понос, увеличение лимфатических узлов, упорный кашель, грибковые заболевания.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Для профилактики заражения ВИЧ-инфекцией Вам необходимо позаботиться о запасе одноразовых шприцев и презервативов, перед выездом посетить стоматолога.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МАЛЯРИЯ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Тяжелое паразитарное заболевание, широко распространенное в странах с тропическим и субтропическим климатом.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Заражение происходит при укусах малярийных комаров. Известны 4 формы малярии, из которых наиболее тяжелая – тропическая, распространенная в странах Африки. Инкубационный период – от 7 дней до 1 месяца при тропической малярии и до 3 лет при других формах.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Симптомы – повышение температуры, озноб, сильное потоотделение, головная боль, слабость. При тропической малярии без проведения своевременного лечения возможен смертельный исход в очень короткий срок от начала заболевания.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 целью профилактики необходимо регулярно принимать противомалярийные препараты. Прием препаратов надо начинать за 1 неделю до выезда в зарубежные страны, продолжать весь период пребывания и 1 месяц после возращения.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ПАРАЗИТАРНЫЕ ЗАБОЛЕВАНИЯ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Широкое распространение в тропических и субтропических странах имеют опасные для здоровья и другие паразитарные заболевания, заражение которыми возможно через фрукты, овощи и зелень, мясо, рыбу и морепродукты. Личинками некоторых глистов можно также заразиться при контакте с почвой и купании в пресных водоемах через неповрежденную кожу, а через укусы кровососущих насекомых – глистными заболеваниями, возбудители которых паразитируют в лимфатической системе, стенках полостей тела и подкожной клетчатке.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 xml:space="preserve">Для многих из этих заболеваний </w:t>
      </w:r>
      <w:proofErr w:type="gram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характерны</w:t>
      </w:r>
      <w:proofErr w:type="gramEnd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длительный инкубационный период и тяжелое хроническое течение </w:t>
      </w:r>
      <w:hyperlink r:id="rId8" w:anchor="p3" w:history="1">
        <w:r w:rsidRPr="007B4525">
          <w:rPr>
            <w:rFonts w:ascii="Arial" w:eastAsia="Times New Roman" w:hAnsi="Arial" w:cs="Arial"/>
            <w:color w:val="05454B"/>
            <w:sz w:val="18"/>
            <w:u w:val="single"/>
            <w:lang w:eastAsia="ru-RU"/>
          </w:rPr>
          <w:t>(приложение 3).</w:t>
        </w:r>
      </w:hyperlink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ВОЗВРАЩЕНИЕ ИЗ ПУТЕШЕСТВИЯ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возвращении из путешествия, на борту самолета Вам могут предложить заполнить “Анкету гражданина, прибывающего из-за рубежа”, в которой необходимо указать четким почерком точный адрес постоянного места жительства или временного пребывания, рабочий и домашний телефоны. Сведения анкеты необходимы для своевременной организации противоэпидемиологических мероприятий при возникновении очага карантинных инфекций. При пересечении границы, Вы должны способствовать личному досмотру, а также досмотру приобретенных Вами вещей, особенно из меха и кожи, животных и птиц. 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 При возникновении лихорадочного состояния, тошноты, рвоты, жидкого стула, кашля с кровавой мокротой,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Вам необходимо помнить, что во время пребывания в стране, неблагополучной по малярии, и в течение 3 лет после возращения, при любом повышении температуры следует немедленно обращаться в лечебное учреждение и сообщать врачу, что Вы были в “тропиках”.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Помните – Ваше здоровье в Ваших руках!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Государственная санитарно-эпидемиологическая служба выражает надежду, что наши рекомендации помогут Вам не только приятно провести путешествие, но и укрепить свое здоровье!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bookmarkStart w:id="0" w:name="p1"/>
      <w:bookmarkEnd w:id="0"/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Приложение</w:t>
      </w:r>
      <w:r w:rsidRPr="007B4525">
        <w:rPr>
          <w:rFonts w:ascii="Arial" w:eastAsia="Times New Roman" w:hAnsi="Arial" w:cs="Arial"/>
          <w:b/>
          <w:bCs/>
          <w:color w:val="555555"/>
          <w:sz w:val="18"/>
          <w:lang w:val="en-US" w:eastAsia="ru-RU"/>
        </w:rPr>
        <w:t xml:space="preserve"> 1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Издание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Всемирной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Организации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Здравоохранения</w:t>
      </w:r>
      <w:r w:rsidRPr="007B4525">
        <w:rPr>
          <w:rFonts w:ascii="Arial" w:eastAsia="Times New Roman" w:hAnsi="Arial" w:cs="Arial"/>
          <w:color w:val="555555"/>
          <w:sz w:val="18"/>
          <w:szCs w:val="18"/>
          <w:lang w:val="en-US" w:eastAsia="ru-RU"/>
        </w:rPr>
        <w:t xml:space="preserve"> “International travel and health vaccination requirement and health advice”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Перечень стран, требующих международное свидетельство вакцинации против желтой лихорадки (по состоянию на 01.01.97)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Бенин, Мавритания (для прибывающих на срок не более 2-х недель), </w:t>
      </w:r>
      <w:proofErr w:type="spellStart"/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Буркина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Фасо</w:t>
      </w:r>
      <w:proofErr w:type="spellEnd"/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Мали, Габон, Нигер, Гана, Руанда, Заир, Сан-Томе и Принсипи, Камерун, Того, Конго, Французская Гвиана,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Кот-д’Ивуар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, Центральная Африканская Республика, Либерия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Перечень стран, </w:t>
      </w:r>
      <w:proofErr w:type="spellStart"/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эндемичных</w:t>
      </w:r>
      <w:proofErr w:type="spellEnd"/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по желтой лихорадке, при въезде в которые рекомендуется иметь международное свидетельство о вакцинации против желтой лихорадки (по состоянию на 01.01.97)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Страны Южной Америки: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Венесуэла, Боливия (лицам, следующим в департаменты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Бени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Чукисака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Качабамба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Пандо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Санта-Круз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Тариха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Лариса-Паз), Бразилия (лицам, следующим в штаты Акра,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Амапа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.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</w:t>
      </w:r>
      <w:proofErr w:type="spellStart"/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Амазонас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Гояс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Мараньян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Мату-Гроссо-ди-Сул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Минас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Жеранс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Пара,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Рондония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Ророима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и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Токантинс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), Гайана, Колумбия (лицам, следующим в среднюю часть долины реки Магдалена, восточные и западные предгорья Восточных Кордильер от границы с Эквадором и до границы с Венесуэлой,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Урабу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, предгорья Сьерра-Невады, восточные равнины Ориноко и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Амазонии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), Панама (лицам, следующим в провинцию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Дарьен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), Перу (лицам, следующим в зону джунглей, расположенную ниже 2300 м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), Суринам, Эквадор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Страны Африки: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Ангола, Бурунди, Гамбия, Гвинея, Гвинея-Бисау, Замбия, Кения, Нигерия, Сенегал, Сомали, Судан, Сьерра-Леоне, Танзания, Уганда, Чад, Экваториальная Гвинея, Эфиопия</w:t>
      </w:r>
      <w:proofErr w:type="gramEnd"/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1" w:name="p2"/>
      <w:bookmarkEnd w:id="1"/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Приложение 2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Список медицинских учреждений городов Российской Федерации, в которых проводится вакцинация против желтой лихорадки, и выдаются Свидетельства о вакцинации международного образца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Архангельск, Центральная базовая поликлиника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Владивосток, Дальневосточный бассейновый центр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госсанэпиднадзора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Иркутск, городская поликлиника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Калининград, Медико-санитарная часть № 1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Кемерово, городская поликлиника № 3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Корсаков, поликлиника рыбаков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Москва, городская поликлиника № 13, прививочный пункт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Мурманск, городской Центр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госсанэпиднадзора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Находка, поликлиника рыбаков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Новороссийск, поликлиника для моряков, прививочный пункт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Новосибирск, городская поликлиника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Петропавловск-Камчатский, центральная бассейновая поликлиника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Ростов-на-Дону, прививочный пункт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Санкт-Петербург,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спецполиклиника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№ 2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Челябинск, городская поликлиника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lastRenderedPageBreak/>
        <w:t>Череповец, городская поликлиника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Список медицинских учреждений в государствах СНГ, в которых проводится вакцинация против желтой лихорадки, и выдаются Свидетельства о вакцинации международного образца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Алматы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, городская поликлиника № 1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Ашгабат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, городская поликлиника № 1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Баку, городская поликлиника № 1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Батуми, больнично-поликлиническое отделение для моряков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Бишкек, поликлиника № 7</w:t>
      </w:r>
    </w:p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2" w:name="p3"/>
      <w:bookmarkEnd w:id="2"/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Приложение 3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Распространение малярии в странах мира и </w:t>
      </w:r>
      <w:proofErr w:type="spellStart"/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химиопрофилактика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Условные обозначения: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Д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делагил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(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хлорохин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);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Д+</w:t>
      </w: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делагин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+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прогуанил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;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Меф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.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мефлохин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(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лариам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);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Докс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.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доксициклин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 </w:t>
      </w:r>
    </w:p>
    <w:tbl>
      <w:tblPr>
        <w:tblW w:w="1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1059"/>
        <w:gridCol w:w="8335"/>
      </w:tblGrid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Континент, 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Препараты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Период передачи малярии и зоны внутри страны</w:t>
            </w:r>
          </w:p>
        </w:tc>
      </w:tr>
      <w:tr w:rsidR="007B4525" w:rsidRPr="007B4525" w:rsidTr="007B4525">
        <w:tc>
          <w:tcPr>
            <w:tcW w:w="111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B4525" w:rsidRPr="007B4525" w:rsidRDefault="007B4525" w:rsidP="007B4525">
            <w:pPr>
              <w:spacing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Азия и Океания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 мая по ноябрь, в зонах ниже 2000 м, тропическая малярия на юге.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кроме Дакки, особенно в лесных горных районах вдоль юго-восточной границы. Тропическая малярия повсеместно в лесных зонах.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5 провинциях, пограничных с Индией: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Ширанг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Гайлегпуг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Самчи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Самдрупионгхар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Шеманг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Вануату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.Ф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укуна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кроме центральных промышленных районов и дельты.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ряда районов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Химакал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Прадеш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Джамма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Кашмир,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Сикким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крупных городов и Джакарты, туристских центров на островах Ява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Бали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Особенно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Ириан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Джая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  <w:t>Д+П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мая по октябрь, преимущественно в провинциях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Систан-Белуджистан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Хормозган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Керман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а также в части провинций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Бахтаран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Бушехр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Хузестан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Шахар</w:t>
            </w:r>
            <w:proofErr w:type="spellEnd"/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ахал, Фарс, Илам,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Кохкильен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Лорестан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 На юго-востоке страны.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мая по октябрь, в основном, на севере, ниже 1500 м (провинции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Духок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Эрбиль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Куркук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Нинава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Сулеймания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).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но с мая по сентябрь повсеместно, кроме Адена и района аэропорта.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Докс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кроме Пномпеня. В западных провинциях.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К северу от 33°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с.ш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– с июля по ноябрь, между 33° и 25°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с.ш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– с мая по декабрь, к югу от 25°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с.ш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– весь год только в сельских районах ниже 1500 м передача отсутствует –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Хеилонгджанг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Жилин, Неи Монгол,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Ганьсу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Пекин,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Шаньси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Цингхай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Хизанг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В районах тропической малярии –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.Х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ай-нань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Юнань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ряд районов кантона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Гуанси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Вьентьяна. Высокая устойчивость к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делангиту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Только в ограниченных очагах внутри страны и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Сараваке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Городские и прибрежные зоны свободны от малярии.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Сабахе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 течение года.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 – Карен, с марта по декабрь –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Шен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Кашен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Каях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Рахин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Чан,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Пегу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с апреля по декабрь в сельских зонах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Тенасерим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с мая по декабрь –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Иравади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в сельских зонах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Мандалай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с июня по ноябрь –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Магве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Сагаин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сельских зонах дистрикта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Терай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вдоль границы с Индией. Нет риска в Катманду и в районах, расположенных выше 1300 м.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 долинах горных северных районов. Нет риска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Абу-Даби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Дубай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Шарджа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Аджман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Умаль-Хаюм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более 85% тропической малярии.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ниже 2000 м.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Папуа-Новая</w:t>
            </w:r>
            <w:proofErr w:type="spellEnd"/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Гвинея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ниже 1800 м, 80% случаев тропической малярии.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зап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.п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ровинциях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нет риска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Джидде,Медине,Мекке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Таифе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Соломоновы острова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 мая по октябрь, в нескольких очагах на севере страны.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lastRenderedPageBreak/>
              <w:t>Таиланд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 в сельских лесных районах, кроме Бангкока,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Паттайя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Пхукет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Чиангмай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Докс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 пограничных с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Камбоджей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Мьянмой зонах, устойчивых к хинину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мефлохину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Весь год, повсеместно, в ряде районов ниже 600 м, нет риска в провинциях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Бохол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Катандуан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Себу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, Лейте, в городах.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дистриктов Коломбо,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Калутара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Нувара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Элия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111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B4525" w:rsidRPr="007B4525" w:rsidRDefault="007B4525" w:rsidP="007B4525">
            <w:pPr>
              <w:spacing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Африка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реком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Риск ограничен 2 очагами –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Ариб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Ихрир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более 85% тропической малярии.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более 85% тропической малярии.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ноября по май-июнь в северных зонах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Ботети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Чобе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Нгамиленд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Окаванго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Тутуме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Буркина-Фасо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Гамбия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Гвинея-Бисау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июня по октябрь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Эль-Файум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Заир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в долине р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.З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амбези, с ноября по июнь – в зонах ниже 1200 м. Нет риска в Хараре.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Капо-Верде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реком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сентября по ноябрь, только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.С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ан-Тиаго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включая заповедники. Низкий риск в Найроби, зонах выше 2500 м центральной, западной, восточной провинций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Ньянза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Кот-д’Ивуар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Маврикий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реком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некоторых сельских зонах, кроме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.Р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одригес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северных зон. В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Адраре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Иншири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риск только в сезон дождей (июль-октябрь).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Мадагаскар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особенно в прибрежных зонах.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реком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мая по октябрь в отдельных сельских районах: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Хемиссет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Бени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Меллал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Ханифра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Таза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Лараш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Хурибда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Сеттат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Шершоен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ноября по май-июнь в северных районах весь год – в долине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Каванго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Нигер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Свазиленд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Сьерра-Леоне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ниже 1800 м.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ЦАР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Экв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.Г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Эфиопия + Эритрея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ЮАР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Д+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111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B4525" w:rsidRPr="007B4525" w:rsidRDefault="007B4525" w:rsidP="007B4525">
            <w:pPr>
              <w:spacing w:after="225" w:line="24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Центральная и Южная Америка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октября по май в сельских районах, ниже 1200 м, в провинциях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Сальта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, Жужуя.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кроме дистрикта Белиз.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br/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 в сельских районах ниже 2500 м, кроме департамента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д’Оруро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провинций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д’Ингави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Анды,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Омасуйос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Покойес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а также на юге и в центре департамента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Потози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Тропическая малярия существует на севере в департаментах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Бени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Пондо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ниже 900 м, в сельских районах бассейна р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.А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мазонки.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сельских районах, особенно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Сюкр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Боливар,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Амазонас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Апуре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Баринас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дельта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Амакуро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Мерида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Монагас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Португеса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Тачира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Зулия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ниже 300 м, регистрируется только тропическая малярия.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во внутренних районах страны, включая северо-запад и зоны вдоль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.П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омероон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ниже 1500 м, в департаментах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д’Альта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Верапас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Баия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Верапас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Чимальтенаго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Уэуэтенаго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Изабаль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Петен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Киче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Сан-Маркос, Санта-Роза,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Солола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Гвиана Французская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департаментах Атлантида,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Чолутека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Колон, Кортес,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Грасиас-э-диос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Ислас-де-ля-Баия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Оланхо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Валло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Йоро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, преимущественно в сельских зонах.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только тропическая малярия, повсеместно в сельских районах провинций: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Барахона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Дожабон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Элиас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Пина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Индепенденсиа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Монтекристи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Педемалес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 в сельских районах ниже 800 м, в департаментах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д’Антиохия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Чоко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Норте-де-Сантандер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Кордова, все побережье Тихого океана, восточные равнины Ориноко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Амазония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 Нет риска в Боготе и окрестностях.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Коста-Рика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сельских районах ниже 500 м, в провинциях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д’Аложуэла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Гуанакоста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Лимон,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Пунтаренас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отдельных сельских зонах. Наиболее поражены: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Оааксака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Чиапас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Гуэрреро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Кампеш,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Квинтана-Роо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Синала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Мичоакон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Колима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Табаско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сельских районах, в пригородах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Блюфилдс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Бонанза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Чинандега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Леон,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Матагальпа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Жинотега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Пуэрто-Кабеса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Росита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Сиуна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в сельских районах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Ду-лас-Бояна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Ду-лас-Гатун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Альто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Чукунаке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Дариен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в континентальной зоне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Сан-Блас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С октября до конца мая, в отдельных сельских районах, пограничных с Бразилией, департаменты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Альто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Парана,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Коагуазу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Канендиу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Сан-Педро.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повсеместно, в сельских районах ниже 1500 м (долины Анд и берега бассейна Амазонки). Нет риска в Лиме.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повсеместно, кроме дистрикта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Парамарибо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 береговых зон к северу от 5°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с.ш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Меф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Весь год, ниже 1500 м, в провинциях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д’Эль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Оро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Эсмеральдос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Гуаус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Лосриос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Манаби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Морано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Сантьяго,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Напо-Пастаза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Пичинча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Сукумбиос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Замора-Чинчип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. Нет риска в Кито и окрестностях и на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Галапагосских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островах.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Эль-Сальвадор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 Более высокий риск ниже 600 м в период сезона дождей.</w:t>
            </w:r>
          </w:p>
        </w:tc>
      </w:tr>
    </w:tbl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Приложение 4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Паразитарные заболевания. Инкубационные периоды. Клиника</w:t>
      </w:r>
    </w:p>
    <w:tbl>
      <w:tblPr>
        <w:tblW w:w="1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1"/>
        <w:gridCol w:w="5927"/>
      </w:tblGrid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Эпидемиология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Клиника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1. Анкилостомоз – при контакте с почвой и употреблении продуктов, загрязненных личинками.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Гельминтоз. Инкубационный период – 40-60 дней. Легочный синдром, катаральные явления, аллергические проявления, дисфункция кишечника, анемия.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Бругиоз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укусе зараженного комара.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Гельминтоз. Инкубационный период – 3-18 месяцев. Лихорадка, аллергические кожные проявления, увеличение лимфатических узлов и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мимфангиты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3. Болезнь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Шагаса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(трипаносомоз американский) – при укусе зараженных клопов семейства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редувиид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Протозойная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инфекция. Инкубационный период – 1-2 недели. Лихорадка, увеличение лимфатических узлов, печени, селезенки, </w:t>
            </w:r>
            <w:proofErr w:type="spellStart"/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недостаточность.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Вухерериоз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укусе зараженного комара.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Гельминтоз. Инкубационный период – 3-18 месяцев. Лихорадка, аллергические кожные проявления, увеличение лимфатических узлов и сосудов.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Дракункулез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питье сырой воды с зараженными рачками.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Весь год, повсеместно.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Клонорхоз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употреблении в пищу термически необработанной рыбы семейства 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карповых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Гельминтоз. Инкубационный период не определен. Лихорадка,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эозиноинфильтраты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 легких, увеличение печени, симптомы холангита,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дискинезия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желчных путей.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7. Лоаоз – при укусе зараженных слепней.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Гельминтоз. Инкубационный период – 4-12 месяцев. </w:t>
            </w: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lastRenderedPageBreak/>
              <w:t xml:space="preserve">Лихорадка, аллергические проявления,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эозинофилия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коньюктивит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отеки тканей 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на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различных участков.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lastRenderedPageBreak/>
              <w:t>8. Лейшманиоз висцеральный – при укусе зараженными москитами.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Протозойная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инфекция. Инкубационный период – от 15-20 дней до 10-12 месяцев. Анемия,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спленомегалия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, увеличение лимфатических узлов.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9. Лейшманиоз кожный – при укусе зараженными москитами.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Протозойная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инфекция. Инкубационный период – от 10-20 дней до 1,5 лет. Поражения кожи.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10. Малярия – при укусе зараженного комара р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.А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нофелес.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Протозойная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инфекция. Инкубационный период – от 7-10 дней до 1-2 лет в зависимости от вида возбудителя. При 4-дневной малярии – десятки лет. Лихорадка,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сплен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-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гепатомегалия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11. Некатороз – при контакте с почвой и употреблении продуктов, загрязненных личинками.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Гельминтоз. Инкубационный период – 40-60 дней. Легочный синдром, катаральные явления, аллергические проявления, дисфункция кишечника, анемия.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Онхоцеркоз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укусе зараженной мошки.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Гельминтоз. Инкубационный период – 3-4 месяца. Поражения кожи, подкожной клетчатки, глаз.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Парагонимоз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употреблении в пищу термически необработанных крабов и раков.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Гельминтоз. Инкубационный период – 2-3 недели. Лихорадка, боли в груди, кашель, одышка, слабость.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Стронгилоидоз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контакте с почвой и употреблении продуктов, загрязненных личинками.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Гельминтоз. Инкубационный период – 17 дней. Аллергический, легочный,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дуодено-желчнопузырный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, желудочно-кишечный синдромы.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15. Сонная болезнь – при укусе мухи </w:t>
            </w:r>
            <w:proofErr w:type="spellStart"/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це-це</w:t>
            </w:r>
            <w:proofErr w:type="spellEnd"/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Протозойная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инфекция. Инкубационный период – 5-20 дней. Лихорадка, увеличение лимфатических узлов, поражение центральной нервной системы.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Шистосомоз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мочеполовой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купании в пресноводных водоемах.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Гельминтоз. Инкубационный период – 4-6 недель. Лихорадка, аллергические проявления,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эозинофилия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, эозинофильные инфильтраты в легких, гематурия.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17.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Шистосомоз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японский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– при купании в пресноводных водоемах – внедрение личинок через кожу и слизистые.</w:t>
            </w:r>
          </w:p>
        </w:tc>
        <w:tc>
          <w:tcPr>
            <w:tcW w:w="5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Гельминтоз. Инкубационный период – от 1 недели до 1 месяца. Лихорадка, аллергические проявления, эозинофильные инфильтраты в легких, кишечные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растройства</w:t>
            </w:r>
            <w:proofErr w:type="spell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.</w:t>
            </w:r>
          </w:p>
        </w:tc>
      </w:tr>
    </w:tbl>
    <w:p w:rsidR="007B4525" w:rsidRPr="007B4525" w:rsidRDefault="007B4525" w:rsidP="007B45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Приложение 5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Географическое распространение важнейших тропических болезней в странах Азии, Африки, Америки и Океании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Обозначения: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А - анкилостомоз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бругиоз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БШ - болезнь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Шагаса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В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вухерериоз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Д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дракункулез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Ж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- желтая лихорадка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К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клонорхоз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Л - лоаоз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ЛВ - лейшманиоз висцеральный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ЛК - лейшманиоз кожный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 - малярия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Н - некатороз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О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онхоцеркоз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параганимоз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С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стронгилоидоз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proofErr w:type="gram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СБ</w:t>
      </w:r>
      <w:proofErr w:type="gram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- сонная болезнь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ШК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шистосомоз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кишечный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ШМ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шистосомоз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мочепол</w:t>
      </w:r>
      <w:proofErr w:type="spellEnd"/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ШЯ - </w:t>
      </w:r>
      <w:proofErr w:type="spellStart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шистосомоз</w:t>
      </w:r>
      <w:proofErr w:type="spellEnd"/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 xml:space="preserve"> японский</w:t>
      </w:r>
    </w:p>
    <w:p w:rsidR="007B4525" w:rsidRPr="007B4525" w:rsidRDefault="007B4525" w:rsidP="007B4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 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Индексы обозначают:</w:t>
      </w:r>
    </w:p>
    <w:p w:rsidR="007B4525" w:rsidRPr="007B4525" w:rsidRDefault="007B4525" w:rsidP="007B452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1 – отдельные очаги</w:t>
      </w:r>
    </w:p>
    <w:p w:rsidR="007B4525" w:rsidRPr="007B4525" w:rsidRDefault="007B4525" w:rsidP="007B452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2 – болезнь распространена в некоторых районах</w:t>
      </w:r>
    </w:p>
    <w:p w:rsidR="007B4525" w:rsidRPr="007B4525" w:rsidRDefault="007B4525" w:rsidP="007B4525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434848"/>
          <w:sz w:val="20"/>
          <w:szCs w:val="20"/>
          <w:lang w:eastAsia="ru-RU"/>
        </w:rPr>
      </w:pPr>
      <w:r w:rsidRPr="007B4525">
        <w:rPr>
          <w:rFonts w:ascii="Arial" w:eastAsia="Times New Roman" w:hAnsi="Arial" w:cs="Arial"/>
          <w:color w:val="434848"/>
          <w:sz w:val="20"/>
          <w:szCs w:val="20"/>
          <w:lang w:eastAsia="ru-RU"/>
        </w:rPr>
        <w:t>3 – болезнь распространена повсеместно</w:t>
      </w:r>
    </w:p>
    <w:p w:rsidR="007B4525" w:rsidRPr="007B4525" w:rsidRDefault="007B4525" w:rsidP="007B4525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7B452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Примечание к таблице: * - обозначены физико-географические единицы</w:t>
      </w:r>
    </w:p>
    <w:tbl>
      <w:tblPr>
        <w:tblW w:w="1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3"/>
        <w:gridCol w:w="8345"/>
      </w:tblGrid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Страны и территории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Нозогеографический</w:t>
            </w:r>
            <w:proofErr w:type="spellEnd"/>
            <w:r w:rsidRPr="007B4525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 xml:space="preserve"> профиль</w:t>
            </w:r>
          </w:p>
        </w:tc>
      </w:tr>
      <w:tr w:rsidR="007B4525" w:rsidRPr="007B4525" w:rsidTr="007B4525">
        <w:tc>
          <w:tcPr>
            <w:tcW w:w="11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Азия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Афганистан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ЛВ1 ЛК2 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lastRenderedPageBreak/>
              <w:t>Бангладеш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ЛВ2 М3 Н3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Бирма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М3 Н2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В2 К2 М3 Н2 П2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ЛК2 С2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В2 Д2 К2 ЛВ2 ЛК2 М3Н2 П2 С2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В2 М3 Н3 П2 С2 ШЯ1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ЛК2 М2 Н2 С1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ЛВ2 ЛК3 М2 С2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Иран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Д2 ЛВ2 ЛК2 М2 Н2 С2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ЙАР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ЛВ1 ЛК1 М3 Н1 С1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Кампучия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К1 М3 Н3 П1 С1 ШЯ2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В2 К2 ЛВ2 М2 Н2 П2 С2 ШЯ2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Корея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Б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К2 М2 Н1 П2 ШЯ2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Кувейт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ЛК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Лаос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К2 М3 Н3 П2 С1 ШЯ1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Ливан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ЛВ2 ЛК1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Малайзия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В1 К1 М3 Н3 П1 С1 ШЯ2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НДРЙ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ОК1 М2 О1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Непал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ЛВ1 М2 П1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Оман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ЛВ1 М3 Н1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Д2 ЛВ1 ЛК2 М3 Н1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Саудовская Аравия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ЛВ1 ЛК2 М3 ШК1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М1 Н3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Сирия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ЛВ1 ЛК2 М2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Сянган (Гонконг)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Н2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В1 К1 М3 Н3 П2 С2 ШЯ1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Д1 ЛВ2 ЛК2 М2 Н2 С2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Филиппины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Б2 В2 К1 М2 Н3 П1 С1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Шри-ланка</w:t>
            </w:r>
            <w:proofErr w:type="spellEnd"/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М2 Н3 П1 С1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К2 Н3 П2 С2 ШЯ2</w:t>
            </w:r>
          </w:p>
        </w:tc>
      </w:tr>
      <w:tr w:rsidR="007B4525" w:rsidRPr="007B4525" w:rsidTr="007B4525">
        <w:tc>
          <w:tcPr>
            <w:tcW w:w="11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Африка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Алжир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Д1 ЛВ2 ЛК2 М1 С2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Ангола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Ж2 Л2 ЛВ1 М3 Н2 О2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Л3 ЛК1 М3 Н3 О2 С2 СБ1 ШК1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Берег Слоновой кости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Ж2 Л2 ЛВ1 ЛК1 М3 Н2 О2 С2 СБ1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Ботсвана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Ж2 М2 Н2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М3 Н1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Верхняя Вольта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Ж2 Л2 ЛВ1 ЛК1 Н3 М3 О3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Габон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Ж2 Л1 ЛВ1 М3 Н3 О2 С2 СБ2 ШК2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Гамбия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ЛВ1 М3 Н3 О1 С2 СБ2 ШК1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М3 Н3 О2 С2 СБ2 ШК1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Гвинея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ЛК1 М3 Н3 О2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Гвинея-Бисау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М3 Н3 С2 СБ2 О1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Джибути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ЛК1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ЛК2 М2 С2 ШК2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Заир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Ж2 Л3 ЛВ1 М3 Н3 О2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Замбия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Ж2 Л1 ЛВ1 М3 Н3 С2 СБ1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Зеленого мыса острова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М1 Н2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Зимбабве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Ж1 М3 Н3 С2 СБ1 ШК3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В3 Д2 Ж2 Л2 ЛВ1 ЛК1 М3 Н3 О3 П1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Кения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Ж2 ЛВ2 ЛК1 М3 Н3 С2 СБ1 ШК2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Коморские острова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В3 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Л1 М3 Н3 О2 П1 С2 СБ2 ШК1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Либерия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М3 Н3 О2 С2 СБ2 ШК1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ЛВ2 ЛК2 М1 С2 ШК1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Маврикий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Н3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Мавритания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ЛК1 М2 Н1 С2 ШК1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Малави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Д1 Ж2 Л1 ЛВ1 М3 Н3 О1 С2 СБ1 ШК1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Мадагаскар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М3 Н3 С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Д2 Ж2 Л2 ЛК2 М2 Н2 О2 С2 СБ2 ШК1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ЛВ2 ЛК2 М2 С1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Мозамбик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Ж2 ЛК1 М3 Н3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lastRenderedPageBreak/>
              <w:t>Намибия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ЛК1 М3 Н1 С1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Нигер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Ж2 Л1 ЛК2 М3 Н2 О1 С2 СБ1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Нигерия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Д2 Ж2 Л2 ЛК1 О2 СБ2 Н2 М3 ШК3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Реюньон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Руанда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ЛВ1 М3 Н1 С2 СБ2 ШК2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Сенегал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ЛК2 М3 Н3 О2 С2 СБ1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Сомали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Д1 Ж2 ЛВ1 М3 Н2 П1 С2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Судан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Д2 Ж2 Л2 ЛВ2 ЛК1 М3 О2 С2 СБ1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Сьерра-Леоне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Л2 М3 Н3 О2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Ж2 ЛК1 М3 Н3 О2 С2 СБ2 ШК1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Ж2 Л3 ЛК1 М3 Н3 О3 С2 СБ2 ШК1 ШМ3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Тунис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Д1 ЛВ2 ЛК2 М1 С2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Уганда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Д2 Ж2 Л2 ЛВ2 М3 Н3 О2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ЦАР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В3 Д1 Ж2 Л3 ЛВ1 М3 Н3 О2 С2 СБ2 ШК3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Сан-Томе и Принсипи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 Н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М3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Сейшельские острова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Чад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Д2 Ж2 Л2 ЛВ1 ЛК2 М3 Н2 О2 С2 СБ2 ШК2 ШМ2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Экваториальная Гвинея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В3 Л3 М3 Н2 О3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Эфиопия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Д2 Ж2 ЛВ1 ЛК2 М3 Н2 О2 С3 СБ1 ШК2 ШМ1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ЮАР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ЛК1 М1 Н2 С2 ШК1 ШМ2</w:t>
            </w:r>
          </w:p>
        </w:tc>
      </w:tr>
      <w:tr w:rsidR="007B4525" w:rsidRPr="007B4525" w:rsidTr="007B4525">
        <w:tc>
          <w:tcPr>
            <w:tcW w:w="11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Америка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Ж1 ЛВ1 ЛК1 М1 Н2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Белиз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Ж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БШ3 ЛВ1 ЛК2 М3 Н1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БШ1 Ж2 ЛВ1 ЛК2 М2 Н2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В2 Д1 Ж2 ЛВ2 ЛК2 М2 Н3 О1 П1 С2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Венесуэла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Ж2 ЛВ1 ЛК2 М2 Н3 О2 П1 С2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Гаити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М2 Н3 С2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Гайана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Д1 Ж2 М2 Н3 С2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Ж1 ЛВ1 ЛК1 М2 Н3 О2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Гвиана Французская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В3 Д1 Ж2 ЛК2 М2 Н3 С2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Гондурас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Ж1 ЛВ1 ЛК1 М3 Н3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Доминиканская </w:t>
            </w:r>
            <w:proofErr w:type="spell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Респ-ка</w:t>
            </w:r>
            <w:proofErr w:type="spellEnd"/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Н3 С2 ШК1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В2 Ж2 ЛВ1 ЛК2 М2 Н3 О1 П1 С3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Коста-Рика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Ж1 ЛК1 М2 Н3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С2 Н3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Малые Антильские о-ва *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Н3 С3 СБ1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БШ1 Ж1 ЛВ2 ЛК2 М2 Н2 О2 П1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Никарагуа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Ж1 ЛК1 М3 Н3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Панама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В3 Ж1 ЛК2 М2 Н3 П1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Ж1 ЛВ1 ЛК2 М2 Н2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Ж2 ЛК2 М2 Н2 П1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Пуэрто-Рико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В2 Н3 ШК2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Сальвадор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Ж1 ЛВ1 ЛК2 М2 Н3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Суринам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В3 Д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Ж2 ЛВ1 ЛК1 М2 Н3 С2 ШК1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США (Южные штаты)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БШ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ЛК1 Н2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Уругвай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Н3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ЛК1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БШ2 Ж2 ЛК2 М2 Н3 П2 С2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Ямайка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Н3 С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ШК2</w:t>
            </w:r>
          </w:p>
        </w:tc>
      </w:tr>
      <w:tr w:rsidR="007B4525" w:rsidRPr="007B4525" w:rsidTr="007B4525">
        <w:tc>
          <w:tcPr>
            <w:tcW w:w="11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Австралия и Океания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В1 Н1 С1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Меланезия *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В3 С2 М3 Н3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Микронезия *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С2 В2 Н2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Папуа Новая Гвинея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А3 В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2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С2 М2 Н3</w:t>
            </w:r>
          </w:p>
        </w:tc>
      </w:tr>
      <w:tr w:rsidR="007B4525" w:rsidRPr="007B4525" w:rsidTr="007B45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Полинезия *</w:t>
            </w:r>
          </w:p>
        </w:tc>
        <w:tc>
          <w:tcPr>
            <w:tcW w:w="7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B4525" w:rsidRPr="007B4525" w:rsidRDefault="007B4525" w:rsidP="007B4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</w:pPr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А</w:t>
            </w:r>
            <w:proofErr w:type="gramStart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>1</w:t>
            </w:r>
            <w:proofErr w:type="gramEnd"/>
            <w:r w:rsidRPr="007B4525">
              <w:rPr>
                <w:rFonts w:ascii="Arial" w:eastAsia="Times New Roman" w:hAnsi="Arial" w:cs="Arial"/>
                <w:color w:val="434848"/>
                <w:sz w:val="20"/>
                <w:szCs w:val="20"/>
                <w:lang w:eastAsia="ru-RU"/>
              </w:rPr>
              <w:t xml:space="preserve"> В3 С2 Н3</w:t>
            </w:r>
          </w:p>
        </w:tc>
      </w:tr>
    </w:tbl>
    <w:p w:rsidR="00F077CD" w:rsidRDefault="00F077CD"/>
    <w:sectPr w:rsidR="00F077CD" w:rsidSect="007B4525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50A"/>
    <w:multiLevelType w:val="multilevel"/>
    <w:tmpl w:val="FB5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782D"/>
    <w:multiLevelType w:val="multilevel"/>
    <w:tmpl w:val="DC3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525"/>
    <w:rsid w:val="007B4525"/>
    <w:rsid w:val="00F0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25"/>
    <w:rPr>
      <w:b/>
      <w:bCs/>
    </w:rPr>
  </w:style>
  <w:style w:type="paragraph" w:styleId="a4">
    <w:name w:val="Normal (Web)"/>
    <w:basedOn w:val="a"/>
    <w:uiPriority w:val="99"/>
    <w:unhideWhenUsed/>
    <w:rsid w:val="007B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45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d.ru/page/health-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d.ru/page/health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d.ru/page/health-info/" TargetMode="External"/><Relationship Id="rId5" Type="http://schemas.openxmlformats.org/officeDocument/2006/relationships/hyperlink" Target="https://mosgorzdrav.ru/gp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5068</Words>
  <Characters>28891</Characters>
  <Application>Microsoft Office Word</Application>
  <DocSecurity>0</DocSecurity>
  <Lines>240</Lines>
  <Paragraphs>67</Paragraphs>
  <ScaleCrop>false</ScaleCrop>
  <Company>Microsoft</Company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2019-10-14T09:27:00Z</dcterms:created>
  <dcterms:modified xsi:type="dcterms:W3CDTF">2019-10-14T09:28:00Z</dcterms:modified>
</cp:coreProperties>
</file>